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7C3" w:rsidRDefault="00FD47C3" w:rsidP="00FD47C3">
      <w:pPr>
        <w:shd w:val="clear" w:color="auto" w:fill="FFFFFF"/>
        <w:spacing w:after="120"/>
        <w:jc w:val="center"/>
        <w:rPr>
          <w:rFonts w:ascii="Times New Roman" w:hAnsi="Times New Roman" w:cs="Times New Roman"/>
          <w:noProof/>
          <w:sz w:val="28"/>
        </w:rPr>
      </w:pPr>
      <w:r>
        <w:rPr>
          <w:rFonts w:ascii="Times New Roman" w:hAnsi="Times New Roman" w:cs="Times New Roman"/>
          <w:noProof/>
          <w:sz w:val="28"/>
          <w:lang w:eastAsia="ru-RU"/>
        </w:rPr>
        <w:drawing>
          <wp:inline distT="0" distB="0" distL="0" distR="0">
            <wp:extent cx="5428729" cy="718956"/>
            <wp:effectExtent l="0" t="0" r="635" b="5080"/>
            <wp:docPr id="2" name="Рисунок 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0517" cy="720517"/>
                    </a:xfrm>
                    <a:prstGeom prst="rect">
                      <a:avLst/>
                    </a:prstGeom>
                    <a:noFill/>
                    <a:ln>
                      <a:noFill/>
                    </a:ln>
                  </pic:spPr>
                </pic:pic>
              </a:graphicData>
            </a:graphic>
          </wp:inline>
        </w:drawing>
      </w:r>
    </w:p>
    <w:p w:rsidR="00FD47C3" w:rsidRDefault="00FD47C3" w:rsidP="00FD47C3">
      <w:pPr>
        <w:shd w:val="clear" w:color="auto" w:fill="FFFFFF"/>
        <w:spacing w:after="120"/>
        <w:jc w:val="center"/>
        <w:rPr>
          <w:rFonts w:ascii="Times New Roman" w:hAnsi="Times New Roman" w:cs="Times New Roman"/>
          <w:noProof/>
          <w:sz w:val="28"/>
        </w:rPr>
      </w:pPr>
    </w:p>
    <w:p w:rsidR="00FD47C3" w:rsidRDefault="00FD47C3" w:rsidP="00FD47C3">
      <w:pPr>
        <w:shd w:val="clear" w:color="auto" w:fill="FFFFFF"/>
        <w:spacing w:after="120"/>
        <w:jc w:val="center"/>
        <w:rPr>
          <w:rFonts w:ascii="Times New Roman" w:hAnsi="Times New Roman" w:cs="Times New Roman"/>
          <w:noProof/>
          <w:sz w:val="28"/>
        </w:rPr>
      </w:pPr>
    </w:p>
    <w:p w:rsidR="00FD47C3" w:rsidRDefault="00376AB3" w:rsidP="00FD47C3">
      <w:pPr>
        <w:shd w:val="clear" w:color="auto" w:fill="FFFFFF"/>
        <w:spacing w:after="120"/>
        <w:jc w:val="both"/>
        <w:rPr>
          <w:rFonts w:ascii="Times New Roman" w:hAnsi="Times New Roman" w:cs="Times New Roman"/>
          <w:b/>
          <w:i/>
          <w:noProof/>
          <w:sz w:val="28"/>
        </w:rPr>
      </w:pPr>
      <w:r>
        <w:rPr>
          <w:rFonts w:ascii="Times New Roman" w:hAnsi="Times New Roman" w:cs="Times New Roman"/>
          <w:b/>
          <w:i/>
          <w:noProof/>
          <w:sz w:val="28"/>
        </w:rPr>
        <w:t>Кафедра   _______</w:t>
      </w:r>
      <w:r w:rsidR="00FD47C3">
        <w:rPr>
          <w:rFonts w:ascii="Times New Roman" w:hAnsi="Times New Roman" w:cs="Times New Roman"/>
          <w:b/>
          <w:i/>
          <w:noProof/>
          <w:sz w:val="28"/>
        </w:rPr>
        <w:t>___</w:t>
      </w:r>
      <w:r w:rsidRPr="00282969">
        <w:rPr>
          <w:rFonts w:ascii="Times New Roman" w:hAnsi="Times New Roman"/>
          <w:b/>
          <w:sz w:val="32"/>
          <w:szCs w:val="32"/>
        </w:rPr>
        <w:t>«Теории и истории государства и права»</w:t>
      </w:r>
      <w:r>
        <w:rPr>
          <w:rFonts w:ascii="Times New Roman" w:hAnsi="Times New Roman" w:cs="Times New Roman"/>
          <w:b/>
          <w:i/>
          <w:noProof/>
          <w:sz w:val="28"/>
        </w:rPr>
        <w:t>______</w:t>
      </w:r>
      <w:r w:rsidR="00FD47C3">
        <w:rPr>
          <w:rFonts w:ascii="Times New Roman" w:hAnsi="Times New Roman" w:cs="Times New Roman"/>
          <w:b/>
          <w:i/>
          <w:noProof/>
          <w:sz w:val="28"/>
        </w:rPr>
        <w:t>___</w:t>
      </w:r>
    </w:p>
    <w:p w:rsidR="00FD47C3" w:rsidRDefault="00FD47C3" w:rsidP="00FD47C3">
      <w:pPr>
        <w:shd w:val="clear" w:color="auto" w:fill="FFFFFF"/>
        <w:spacing w:after="120"/>
        <w:jc w:val="both"/>
        <w:rPr>
          <w:rFonts w:ascii="Times New Roman" w:hAnsi="Times New Roman" w:cs="Times New Roman"/>
          <w:b/>
          <w:i/>
          <w:noProof/>
          <w:sz w:val="28"/>
        </w:rPr>
      </w:pPr>
    </w:p>
    <w:p w:rsidR="00FD47C3" w:rsidRDefault="00FD47C3" w:rsidP="00FD47C3">
      <w:pPr>
        <w:shd w:val="clear" w:color="auto" w:fill="FFFFFF"/>
        <w:spacing w:after="120"/>
        <w:jc w:val="both"/>
        <w:rPr>
          <w:rFonts w:ascii="Times New Roman" w:hAnsi="Times New Roman" w:cs="Times New Roman"/>
          <w:b/>
          <w:i/>
          <w:noProof/>
          <w:sz w:val="28"/>
        </w:rPr>
      </w:pPr>
    </w:p>
    <w:p w:rsidR="00FD47C3" w:rsidRDefault="00FD47C3" w:rsidP="00FD47C3">
      <w:pPr>
        <w:shd w:val="clear" w:color="auto" w:fill="FFFFFF"/>
        <w:spacing w:after="120"/>
        <w:jc w:val="both"/>
        <w:rPr>
          <w:rFonts w:ascii="Times New Roman" w:hAnsi="Times New Roman" w:cs="Times New Roman"/>
          <w:b/>
          <w:i/>
          <w:noProof/>
          <w:sz w:val="28"/>
        </w:rPr>
      </w:pPr>
    </w:p>
    <w:p w:rsidR="00FD47C3" w:rsidRDefault="00FD47C3" w:rsidP="00FD47C3">
      <w:pPr>
        <w:shd w:val="clear" w:color="auto" w:fill="FFFFFF"/>
        <w:spacing w:after="120"/>
        <w:jc w:val="both"/>
        <w:rPr>
          <w:rFonts w:ascii="Times New Roman" w:hAnsi="Times New Roman" w:cs="Times New Roman"/>
          <w:b/>
          <w:i/>
          <w:noProof/>
          <w:sz w:val="28"/>
        </w:rPr>
      </w:pPr>
      <w:r>
        <w:rPr>
          <w:rFonts w:ascii="Times New Roman" w:hAnsi="Times New Roman" w:cs="Times New Roman"/>
          <w:b/>
          <w:i/>
          <w:noProof/>
          <w:sz w:val="28"/>
        </w:rPr>
        <w:t>Рейтинговая работа ____________реферат___________________________</w:t>
      </w:r>
    </w:p>
    <w:p w:rsidR="00FD47C3" w:rsidRPr="00702818" w:rsidRDefault="00FD47C3" w:rsidP="00FD47C3">
      <w:pPr>
        <w:shd w:val="clear" w:color="auto" w:fill="FFFFFF"/>
        <w:spacing w:after="120"/>
        <w:jc w:val="center"/>
        <w:rPr>
          <w:rFonts w:ascii="Times New Roman" w:hAnsi="Times New Roman" w:cs="Times New Roman"/>
          <w:noProof/>
          <w:sz w:val="18"/>
          <w:szCs w:val="18"/>
        </w:rPr>
      </w:pPr>
      <w:r>
        <w:rPr>
          <w:rFonts w:ascii="Times New Roman" w:hAnsi="Times New Roman" w:cs="Times New Roman"/>
          <w:noProof/>
        </w:rPr>
        <w:t xml:space="preserve">                                         </w:t>
      </w:r>
      <w:r w:rsidRPr="00702818">
        <w:rPr>
          <w:rFonts w:ascii="Times New Roman" w:hAnsi="Times New Roman" w:cs="Times New Roman"/>
          <w:noProof/>
          <w:sz w:val="18"/>
          <w:szCs w:val="18"/>
        </w:rPr>
        <w:t>(р</w:t>
      </w:r>
      <w:r>
        <w:rPr>
          <w:rFonts w:ascii="Times New Roman" w:hAnsi="Times New Roman" w:cs="Times New Roman"/>
          <w:noProof/>
          <w:sz w:val="18"/>
          <w:szCs w:val="18"/>
        </w:rPr>
        <w:t>еферат</w:t>
      </w:r>
      <w:r w:rsidRPr="00702818">
        <w:rPr>
          <w:rFonts w:ascii="Times New Roman" w:hAnsi="Times New Roman" w:cs="Times New Roman"/>
          <w:noProof/>
          <w:sz w:val="18"/>
          <w:szCs w:val="18"/>
        </w:rPr>
        <w:t>)</w:t>
      </w:r>
    </w:p>
    <w:p w:rsidR="00FD47C3" w:rsidRPr="00702818" w:rsidRDefault="00FD47C3" w:rsidP="00FD47C3">
      <w:pPr>
        <w:shd w:val="clear" w:color="auto" w:fill="FFFFFF"/>
        <w:spacing w:after="120"/>
        <w:jc w:val="both"/>
        <w:rPr>
          <w:rFonts w:ascii="Times New Roman" w:hAnsi="Times New Roman" w:cs="Times New Roman"/>
          <w:b/>
          <w:i/>
          <w:noProof/>
          <w:sz w:val="28"/>
        </w:rPr>
      </w:pPr>
      <w:r>
        <w:rPr>
          <w:rFonts w:ascii="Times New Roman" w:hAnsi="Times New Roman" w:cs="Times New Roman"/>
          <w:b/>
          <w:i/>
          <w:noProof/>
          <w:sz w:val="28"/>
        </w:rPr>
        <w:t>по дисциплине     __</w:t>
      </w:r>
      <w:r w:rsidRPr="00FD47C3">
        <w:t xml:space="preserve"> </w:t>
      </w:r>
      <w:r w:rsidRPr="00FD47C3">
        <w:rPr>
          <w:rFonts w:ascii="Times New Roman" w:hAnsi="Times New Roman" w:cs="Times New Roman"/>
          <w:b/>
          <w:i/>
          <w:noProof/>
          <w:sz w:val="28"/>
        </w:rPr>
        <w:t>Теория и практика защиты прав человека</w:t>
      </w:r>
      <w:r>
        <w:rPr>
          <w:rFonts w:ascii="Times New Roman" w:hAnsi="Times New Roman" w:cs="Times New Roman"/>
          <w:b/>
          <w:i/>
          <w:noProof/>
          <w:sz w:val="28"/>
        </w:rPr>
        <w:t>____</w:t>
      </w:r>
      <w:r w:rsidRPr="00702818">
        <w:rPr>
          <w:rFonts w:ascii="Times New Roman" w:hAnsi="Times New Roman" w:cs="Times New Roman"/>
          <w:b/>
          <w:i/>
          <w:noProof/>
          <w:sz w:val="28"/>
        </w:rPr>
        <w:t>____</w:t>
      </w:r>
    </w:p>
    <w:p w:rsidR="00FD47C3" w:rsidRDefault="00FD47C3" w:rsidP="00FD47C3">
      <w:pPr>
        <w:shd w:val="clear" w:color="auto" w:fill="FFFFFF"/>
        <w:spacing w:after="120"/>
        <w:jc w:val="center"/>
        <w:rPr>
          <w:rFonts w:ascii="Times New Roman" w:hAnsi="Times New Roman" w:cs="Times New Roman"/>
          <w:noProof/>
          <w:sz w:val="28"/>
        </w:rPr>
      </w:pPr>
    </w:p>
    <w:p w:rsidR="00FD47C3" w:rsidRPr="00101867" w:rsidRDefault="00FD47C3" w:rsidP="00FD47C3">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Задание/вариант №  __</w:t>
      </w:r>
      <w:r>
        <w:rPr>
          <w:rFonts w:ascii="Times New Roman" w:hAnsi="Times New Roman" w:cs="Times New Roman"/>
          <w:b/>
          <w:i/>
          <w:noProof/>
          <w:sz w:val="28"/>
        </w:rPr>
        <w:t>3</w:t>
      </w:r>
      <w:r w:rsidRPr="00101867">
        <w:rPr>
          <w:rFonts w:ascii="Times New Roman" w:hAnsi="Times New Roman" w:cs="Times New Roman"/>
          <w:b/>
          <w:i/>
          <w:noProof/>
          <w:sz w:val="28"/>
        </w:rPr>
        <w:t>__________</w:t>
      </w:r>
    </w:p>
    <w:p w:rsidR="00FD47C3" w:rsidRPr="00101867" w:rsidRDefault="00FD47C3" w:rsidP="00FD47C3">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Тема</w:t>
      </w:r>
      <w:r>
        <w:rPr>
          <w:rFonts w:ascii="Times New Roman" w:hAnsi="Times New Roman" w:cs="Times New Roman"/>
          <w:b/>
          <w:i/>
          <w:noProof/>
          <w:sz w:val="28"/>
        </w:rPr>
        <w:t>*</w:t>
      </w:r>
      <w:r w:rsidRPr="00101867">
        <w:rPr>
          <w:rFonts w:ascii="Times New Roman" w:hAnsi="Times New Roman" w:cs="Times New Roman"/>
          <w:b/>
          <w:i/>
          <w:noProof/>
          <w:sz w:val="28"/>
        </w:rPr>
        <w:t xml:space="preserve">  __</w:t>
      </w:r>
      <w:r w:rsidRPr="00FD47C3">
        <w:rPr>
          <w:rFonts w:ascii="Times New Roman" w:hAnsi="Times New Roman" w:cs="Times New Roman"/>
          <w:b/>
          <w:i/>
          <w:noProof/>
          <w:sz w:val="28"/>
        </w:rPr>
        <w:t>Конституцион</w:t>
      </w:r>
      <w:r>
        <w:rPr>
          <w:rFonts w:ascii="Times New Roman" w:hAnsi="Times New Roman" w:cs="Times New Roman"/>
          <w:b/>
          <w:i/>
          <w:noProof/>
          <w:sz w:val="28"/>
        </w:rPr>
        <w:t>ное право на свободу информации</w:t>
      </w:r>
      <w:r w:rsidRPr="00101867">
        <w:rPr>
          <w:rFonts w:ascii="Times New Roman" w:hAnsi="Times New Roman" w:cs="Times New Roman"/>
          <w:b/>
          <w:i/>
          <w:noProof/>
          <w:sz w:val="28"/>
        </w:rPr>
        <w:t>____</w:t>
      </w:r>
      <w:r>
        <w:rPr>
          <w:rFonts w:ascii="Times New Roman" w:hAnsi="Times New Roman" w:cs="Times New Roman"/>
          <w:b/>
          <w:i/>
          <w:noProof/>
          <w:sz w:val="28"/>
        </w:rPr>
        <w:t>__</w:t>
      </w:r>
      <w:r w:rsidRPr="00101867">
        <w:rPr>
          <w:rFonts w:ascii="Times New Roman" w:hAnsi="Times New Roman" w:cs="Times New Roman"/>
          <w:b/>
          <w:i/>
          <w:noProof/>
          <w:sz w:val="28"/>
        </w:rPr>
        <w:t>____</w:t>
      </w:r>
    </w:p>
    <w:p w:rsidR="00FD47C3" w:rsidRDefault="00FD47C3" w:rsidP="00FD47C3">
      <w:pPr>
        <w:shd w:val="clear" w:color="auto" w:fill="FFFFFF"/>
        <w:spacing w:after="120"/>
        <w:jc w:val="center"/>
        <w:rPr>
          <w:rFonts w:ascii="Times New Roman" w:hAnsi="Times New Roman" w:cs="Times New Roman"/>
          <w:noProof/>
          <w:sz w:val="28"/>
        </w:rPr>
      </w:pPr>
    </w:p>
    <w:p w:rsidR="00FD47C3" w:rsidRDefault="00FD47C3" w:rsidP="00FD47C3">
      <w:pPr>
        <w:shd w:val="clear" w:color="auto" w:fill="FFFFFF"/>
        <w:spacing w:after="120"/>
        <w:jc w:val="center"/>
        <w:rPr>
          <w:rFonts w:ascii="Times New Roman" w:hAnsi="Times New Roman" w:cs="Times New Roman"/>
          <w:noProof/>
          <w:sz w:val="28"/>
        </w:rPr>
      </w:pPr>
    </w:p>
    <w:p w:rsidR="00FD47C3" w:rsidRPr="00101867" w:rsidRDefault="00FD47C3" w:rsidP="00FD47C3">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Выполнена обучающимся группы __________</w:t>
      </w:r>
    </w:p>
    <w:p w:rsidR="00FD47C3" w:rsidRPr="00101867" w:rsidRDefault="00FD47C3" w:rsidP="00FD47C3">
      <w:pPr>
        <w:shd w:val="clear" w:color="auto" w:fill="FFFFFF"/>
        <w:spacing w:after="120"/>
        <w:jc w:val="center"/>
        <w:rPr>
          <w:rFonts w:ascii="Times New Roman" w:hAnsi="Times New Roman" w:cs="Times New Roman"/>
          <w:b/>
          <w:noProof/>
          <w:sz w:val="28"/>
        </w:rPr>
      </w:pPr>
      <w:r w:rsidRPr="00101867">
        <w:rPr>
          <w:rFonts w:ascii="Times New Roman" w:hAnsi="Times New Roman" w:cs="Times New Roman"/>
          <w:b/>
          <w:noProof/>
          <w:sz w:val="28"/>
        </w:rPr>
        <w:t>___________________________________________________________________</w:t>
      </w:r>
    </w:p>
    <w:p w:rsidR="00FD47C3" w:rsidRPr="00101867" w:rsidRDefault="00FD47C3" w:rsidP="00FD47C3">
      <w:pPr>
        <w:shd w:val="clear" w:color="auto" w:fill="FFFFFF"/>
        <w:spacing w:after="120"/>
        <w:jc w:val="center"/>
        <w:rPr>
          <w:rFonts w:ascii="Times New Roman" w:hAnsi="Times New Roman" w:cs="Times New Roman"/>
          <w:noProof/>
          <w:sz w:val="18"/>
          <w:szCs w:val="18"/>
        </w:rPr>
      </w:pPr>
      <w:r w:rsidRPr="00101867">
        <w:rPr>
          <w:rFonts w:ascii="Times New Roman" w:hAnsi="Times New Roman" w:cs="Times New Roman"/>
          <w:noProof/>
          <w:sz w:val="18"/>
          <w:szCs w:val="18"/>
        </w:rPr>
        <w:t>(фамилия, имя, отчество)</w:t>
      </w:r>
    </w:p>
    <w:p w:rsidR="00FD47C3" w:rsidRPr="00702818" w:rsidRDefault="00FD47C3" w:rsidP="00FD47C3">
      <w:pPr>
        <w:shd w:val="clear" w:color="auto" w:fill="FFFFFF"/>
        <w:spacing w:after="120"/>
        <w:jc w:val="center"/>
        <w:rPr>
          <w:rFonts w:ascii="Times New Roman" w:hAnsi="Times New Roman" w:cs="Times New Roman"/>
          <w:noProof/>
          <w:sz w:val="28"/>
        </w:rPr>
      </w:pPr>
    </w:p>
    <w:p w:rsidR="00FD47C3" w:rsidRPr="00101867" w:rsidRDefault="00FD47C3" w:rsidP="00FD47C3">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Преподаватель  ____________________________________________________</w:t>
      </w:r>
    </w:p>
    <w:p w:rsidR="00FD47C3" w:rsidRPr="00101867" w:rsidRDefault="00FD47C3" w:rsidP="00FD47C3">
      <w:pPr>
        <w:shd w:val="clear" w:color="auto" w:fill="FFFFFF"/>
        <w:spacing w:after="120"/>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Pr="00101867">
        <w:rPr>
          <w:rFonts w:ascii="Times New Roman" w:hAnsi="Times New Roman" w:cs="Times New Roman"/>
          <w:noProof/>
          <w:sz w:val="18"/>
          <w:szCs w:val="18"/>
        </w:rPr>
        <w:t>(фамилия, имя, отчество)</w:t>
      </w:r>
    </w:p>
    <w:p w:rsidR="00FD47C3" w:rsidRPr="00702818" w:rsidRDefault="00FD47C3" w:rsidP="00FD47C3">
      <w:pPr>
        <w:shd w:val="clear" w:color="auto" w:fill="FFFFFF"/>
        <w:spacing w:after="120"/>
        <w:jc w:val="both"/>
        <w:rPr>
          <w:rFonts w:ascii="Times New Roman" w:hAnsi="Times New Roman" w:cs="Times New Roman"/>
          <w:noProof/>
          <w:sz w:val="28"/>
        </w:rPr>
      </w:pPr>
    </w:p>
    <w:p w:rsidR="00FD47C3" w:rsidRDefault="00FD47C3" w:rsidP="00FD47C3">
      <w:pPr>
        <w:shd w:val="clear" w:color="auto" w:fill="FFFFFF"/>
        <w:spacing w:after="120"/>
        <w:jc w:val="center"/>
        <w:rPr>
          <w:rFonts w:ascii="Times New Roman" w:hAnsi="Times New Roman" w:cs="Times New Roman"/>
          <w:noProof/>
          <w:sz w:val="28"/>
        </w:rPr>
      </w:pPr>
    </w:p>
    <w:p w:rsidR="00FD47C3" w:rsidRDefault="00FD47C3" w:rsidP="00FD47C3">
      <w:pPr>
        <w:shd w:val="clear" w:color="auto" w:fill="FFFFFF"/>
        <w:spacing w:after="120"/>
        <w:jc w:val="center"/>
        <w:rPr>
          <w:rFonts w:ascii="Times New Roman" w:hAnsi="Times New Roman" w:cs="Times New Roman"/>
          <w:noProof/>
          <w:sz w:val="28"/>
        </w:rPr>
      </w:pPr>
    </w:p>
    <w:p w:rsidR="00FD47C3" w:rsidRDefault="00FD47C3" w:rsidP="00FD47C3">
      <w:pPr>
        <w:shd w:val="clear" w:color="auto" w:fill="FFFFFF"/>
        <w:spacing w:after="120"/>
        <w:jc w:val="center"/>
        <w:rPr>
          <w:rFonts w:ascii="Times New Roman" w:hAnsi="Times New Roman" w:cs="Times New Roman"/>
          <w:noProof/>
          <w:sz w:val="28"/>
        </w:rPr>
      </w:pPr>
      <w:r>
        <w:rPr>
          <w:rFonts w:ascii="Times New Roman" w:hAnsi="Times New Roman" w:cs="Times New Roman"/>
          <w:noProof/>
          <w:sz w:val="28"/>
        </w:rPr>
        <w:t>Москва - 20</w:t>
      </w:r>
      <w:r w:rsidRPr="00FD47C3">
        <w:rPr>
          <w:rFonts w:ascii="Times New Roman" w:hAnsi="Times New Roman" w:cs="Times New Roman"/>
          <w:noProof/>
          <w:sz w:val="28"/>
          <w:u w:val="single"/>
        </w:rPr>
        <w:t>21</w:t>
      </w:r>
      <w:r w:rsidRPr="00702818">
        <w:rPr>
          <w:rFonts w:ascii="Times New Roman" w:hAnsi="Times New Roman" w:cs="Times New Roman"/>
          <w:noProof/>
          <w:sz w:val="28"/>
        </w:rPr>
        <w:t xml:space="preserve"> г.</w:t>
      </w:r>
    </w:p>
    <w:p w:rsidR="00FD47C3" w:rsidRDefault="00FD47C3">
      <w:pP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FD47C3" w:rsidRDefault="00FD47C3" w:rsidP="00FD47C3">
      <w:pPr>
        <w:shd w:val="clear" w:color="auto" w:fill="FFFFFF"/>
        <w:spacing w:after="120"/>
        <w:jc w:val="center"/>
        <w:rPr>
          <w:rFonts w:ascii="Times New Roman" w:hAnsi="Times New Roman" w:cs="Times New Roman"/>
          <w:b/>
          <w:noProof/>
          <w:sz w:val="28"/>
        </w:rPr>
      </w:pPr>
      <w:r>
        <w:rPr>
          <w:rFonts w:ascii="Times New Roman" w:hAnsi="Times New Roman" w:cs="Times New Roman"/>
          <w:b/>
          <w:noProof/>
          <w:sz w:val="28"/>
        </w:rPr>
        <w:lastRenderedPageBreak/>
        <w:t>С</w:t>
      </w:r>
      <w:r w:rsidR="002F0AF8">
        <w:rPr>
          <w:rFonts w:ascii="Times New Roman" w:hAnsi="Times New Roman" w:cs="Times New Roman"/>
          <w:b/>
          <w:noProof/>
          <w:sz w:val="28"/>
        </w:rPr>
        <w:t>одержание</w:t>
      </w:r>
    </w:p>
    <w:p w:rsidR="00FD47C3" w:rsidRDefault="00FD47C3" w:rsidP="00FD47C3">
      <w:pPr>
        <w:shd w:val="clear" w:color="auto" w:fill="FFFFFF"/>
        <w:spacing w:after="120"/>
        <w:jc w:val="center"/>
        <w:rPr>
          <w:rFonts w:ascii="Times New Roman" w:hAnsi="Times New Roman" w:cs="Times New Roman"/>
          <w:b/>
          <w:noProof/>
          <w:sz w:val="28"/>
        </w:rPr>
      </w:pPr>
    </w:p>
    <w:tbl>
      <w:tblPr>
        <w:tblStyle w:val="ab"/>
        <w:tblW w:w="0" w:type="auto"/>
        <w:tblLook w:val="04A0"/>
      </w:tblPr>
      <w:tblGrid>
        <w:gridCol w:w="8188"/>
        <w:gridCol w:w="922"/>
      </w:tblGrid>
      <w:tr w:rsidR="00FD47C3" w:rsidTr="0050662E">
        <w:tc>
          <w:tcPr>
            <w:tcW w:w="8188" w:type="dxa"/>
          </w:tcPr>
          <w:p w:rsidR="00FD47C3" w:rsidRPr="00752A38" w:rsidRDefault="00FD47C3" w:rsidP="002F0AF8">
            <w:pPr>
              <w:pStyle w:val="aa"/>
              <w:numPr>
                <w:ilvl w:val="1"/>
                <w:numId w:val="7"/>
              </w:numPr>
              <w:spacing w:after="120"/>
              <w:ind w:left="0" w:firstLine="709"/>
              <w:rPr>
                <w:rFonts w:ascii="Times New Roman" w:hAnsi="Times New Roman" w:cs="Times New Roman"/>
                <w:noProof/>
                <w:sz w:val="28"/>
              </w:rPr>
            </w:pPr>
            <w:r w:rsidRPr="00752A38">
              <w:rPr>
                <w:rFonts w:ascii="Times New Roman" w:hAnsi="Times New Roman" w:cs="Times New Roman"/>
                <w:noProof/>
                <w:sz w:val="28"/>
              </w:rPr>
              <w:t>Титульный лист</w:t>
            </w:r>
          </w:p>
        </w:tc>
        <w:tc>
          <w:tcPr>
            <w:tcW w:w="922" w:type="dxa"/>
          </w:tcPr>
          <w:p w:rsidR="00FD47C3" w:rsidRDefault="00655665" w:rsidP="0050662E">
            <w:pPr>
              <w:spacing w:after="120"/>
              <w:rPr>
                <w:rFonts w:ascii="Times New Roman" w:hAnsi="Times New Roman" w:cs="Times New Roman"/>
                <w:b/>
                <w:noProof/>
                <w:sz w:val="28"/>
              </w:rPr>
            </w:pPr>
            <w:r>
              <w:rPr>
                <w:rFonts w:ascii="Times New Roman" w:hAnsi="Times New Roman" w:cs="Times New Roman"/>
                <w:b/>
                <w:noProof/>
                <w:sz w:val="28"/>
              </w:rPr>
              <w:t>1</w:t>
            </w:r>
          </w:p>
        </w:tc>
      </w:tr>
      <w:tr w:rsidR="00FD47C3" w:rsidTr="0050662E">
        <w:tc>
          <w:tcPr>
            <w:tcW w:w="8188" w:type="dxa"/>
          </w:tcPr>
          <w:p w:rsidR="00FD47C3" w:rsidRPr="007557C9" w:rsidRDefault="00FD47C3" w:rsidP="002F0AF8">
            <w:pPr>
              <w:pStyle w:val="aa"/>
              <w:numPr>
                <w:ilvl w:val="1"/>
                <w:numId w:val="7"/>
              </w:numPr>
              <w:spacing w:after="120"/>
              <w:ind w:left="0" w:firstLine="709"/>
              <w:rPr>
                <w:rFonts w:ascii="Times New Roman" w:hAnsi="Times New Roman" w:cs="Times New Roman"/>
                <w:noProof/>
                <w:sz w:val="28"/>
              </w:rPr>
            </w:pPr>
            <w:r w:rsidRPr="007557C9">
              <w:rPr>
                <w:rFonts w:ascii="Times New Roman" w:hAnsi="Times New Roman" w:cs="Times New Roman"/>
                <w:noProof/>
                <w:sz w:val="28"/>
              </w:rPr>
              <w:t>Содержание</w:t>
            </w:r>
          </w:p>
        </w:tc>
        <w:tc>
          <w:tcPr>
            <w:tcW w:w="922" w:type="dxa"/>
          </w:tcPr>
          <w:p w:rsidR="00FD47C3" w:rsidRDefault="00655665" w:rsidP="0050662E">
            <w:pPr>
              <w:spacing w:after="120"/>
              <w:rPr>
                <w:rFonts w:ascii="Times New Roman" w:hAnsi="Times New Roman" w:cs="Times New Roman"/>
                <w:b/>
                <w:noProof/>
                <w:sz w:val="28"/>
              </w:rPr>
            </w:pPr>
            <w:r>
              <w:rPr>
                <w:rFonts w:ascii="Times New Roman" w:hAnsi="Times New Roman" w:cs="Times New Roman"/>
                <w:b/>
                <w:noProof/>
                <w:sz w:val="28"/>
              </w:rPr>
              <w:t>2</w:t>
            </w:r>
          </w:p>
        </w:tc>
      </w:tr>
      <w:tr w:rsidR="00FD47C3" w:rsidTr="0050662E">
        <w:tc>
          <w:tcPr>
            <w:tcW w:w="8188" w:type="dxa"/>
          </w:tcPr>
          <w:p w:rsidR="00FD47C3" w:rsidRPr="007557C9" w:rsidRDefault="00FD47C3" w:rsidP="002F0AF8">
            <w:pPr>
              <w:pStyle w:val="aa"/>
              <w:numPr>
                <w:ilvl w:val="1"/>
                <w:numId w:val="7"/>
              </w:numPr>
              <w:spacing w:after="120"/>
              <w:ind w:left="0" w:firstLine="709"/>
              <w:rPr>
                <w:rFonts w:ascii="Times New Roman" w:hAnsi="Times New Roman" w:cs="Times New Roman"/>
                <w:noProof/>
                <w:sz w:val="28"/>
              </w:rPr>
            </w:pPr>
            <w:r w:rsidRPr="007557C9">
              <w:rPr>
                <w:rFonts w:ascii="Times New Roman" w:hAnsi="Times New Roman" w:cs="Times New Roman"/>
                <w:noProof/>
                <w:sz w:val="28"/>
              </w:rPr>
              <w:t>Введение</w:t>
            </w:r>
          </w:p>
        </w:tc>
        <w:tc>
          <w:tcPr>
            <w:tcW w:w="922" w:type="dxa"/>
          </w:tcPr>
          <w:p w:rsidR="00FD47C3" w:rsidRDefault="00655665" w:rsidP="0050662E">
            <w:pPr>
              <w:spacing w:after="120"/>
              <w:rPr>
                <w:rFonts w:ascii="Times New Roman" w:hAnsi="Times New Roman" w:cs="Times New Roman"/>
                <w:b/>
                <w:noProof/>
                <w:sz w:val="28"/>
              </w:rPr>
            </w:pPr>
            <w:r>
              <w:rPr>
                <w:rFonts w:ascii="Times New Roman" w:hAnsi="Times New Roman" w:cs="Times New Roman"/>
                <w:b/>
                <w:noProof/>
                <w:sz w:val="28"/>
              </w:rPr>
              <w:t>3</w:t>
            </w:r>
          </w:p>
        </w:tc>
      </w:tr>
      <w:tr w:rsidR="002F0AF8" w:rsidTr="004E774F">
        <w:trPr>
          <w:trHeight w:val="348"/>
        </w:trPr>
        <w:tc>
          <w:tcPr>
            <w:tcW w:w="8188" w:type="dxa"/>
            <w:vMerge w:val="restart"/>
          </w:tcPr>
          <w:p w:rsidR="00655665" w:rsidRDefault="00655665" w:rsidP="00655665">
            <w:pPr>
              <w:pStyle w:val="aa"/>
              <w:numPr>
                <w:ilvl w:val="1"/>
                <w:numId w:val="7"/>
              </w:numPr>
              <w:spacing w:after="120" w:line="360" w:lineRule="auto"/>
              <w:ind w:left="0" w:firstLine="709"/>
              <w:rPr>
                <w:rFonts w:ascii="Times New Roman" w:hAnsi="Times New Roman" w:cs="Times New Roman"/>
                <w:noProof/>
                <w:sz w:val="28"/>
              </w:rPr>
            </w:pPr>
            <w:r>
              <w:rPr>
                <w:rFonts w:ascii="Times New Roman" w:hAnsi="Times New Roman" w:cs="Times New Roman"/>
                <w:noProof/>
                <w:sz w:val="28"/>
              </w:rPr>
              <w:t xml:space="preserve">1. </w:t>
            </w:r>
            <w:r w:rsidR="002F0AF8" w:rsidRPr="004E774F">
              <w:rPr>
                <w:rFonts w:ascii="Times New Roman" w:hAnsi="Times New Roman" w:cs="Times New Roman"/>
                <w:noProof/>
                <w:sz w:val="28"/>
              </w:rPr>
              <w:t xml:space="preserve">Понятие </w:t>
            </w:r>
            <w:r w:rsidR="004E774F" w:rsidRPr="004E774F">
              <w:rPr>
                <w:rFonts w:ascii="Times New Roman" w:hAnsi="Times New Roman" w:cs="Times New Roman"/>
                <w:noProof/>
                <w:sz w:val="28"/>
              </w:rPr>
              <w:t>информации в современном мире.</w:t>
            </w:r>
          </w:p>
          <w:p w:rsidR="00655665" w:rsidRPr="00655665" w:rsidRDefault="00655665" w:rsidP="005B3B5E">
            <w:pPr>
              <w:pStyle w:val="aa"/>
              <w:spacing w:after="120" w:line="360" w:lineRule="auto"/>
              <w:ind w:left="709"/>
              <w:rPr>
                <w:rFonts w:ascii="Times New Roman" w:hAnsi="Times New Roman" w:cs="Times New Roman"/>
                <w:noProof/>
                <w:sz w:val="28"/>
              </w:rPr>
            </w:pPr>
            <w:r>
              <w:rPr>
                <w:rFonts w:ascii="Times New Roman" w:hAnsi="Times New Roman" w:cs="Times New Roman"/>
                <w:noProof/>
                <w:sz w:val="28"/>
              </w:rPr>
              <w:t xml:space="preserve">1.1 </w:t>
            </w:r>
            <w:r w:rsidR="002F0AF8" w:rsidRPr="00655665">
              <w:rPr>
                <w:rFonts w:ascii="Times New Roman" w:hAnsi="Times New Roman" w:cs="Times New Roman"/>
                <w:noProof/>
                <w:sz w:val="28"/>
              </w:rPr>
              <w:t>Общие сведения о феномене информации</w:t>
            </w:r>
          </w:p>
          <w:p w:rsidR="00655665" w:rsidRDefault="00655665" w:rsidP="005B3B5E">
            <w:pPr>
              <w:pStyle w:val="aa"/>
              <w:spacing w:after="120" w:line="360" w:lineRule="auto"/>
              <w:ind w:left="709"/>
              <w:rPr>
                <w:rFonts w:ascii="Times New Roman" w:hAnsi="Times New Roman" w:cs="Times New Roman"/>
                <w:noProof/>
                <w:sz w:val="28"/>
              </w:rPr>
            </w:pPr>
            <w:r>
              <w:rPr>
                <w:rFonts w:ascii="Times New Roman" w:hAnsi="Times New Roman" w:cs="Times New Roman"/>
                <w:noProof/>
                <w:sz w:val="28"/>
              </w:rPr>
              <w:t xml:space="preserve">1.2 </w:t>
            </w:r>
            <w:r w:rsidR="002F0AF8" w:rsidRPr="00655665">
              <w:rPr>
                <w:rFonts w:ascii="Times New Roman" w:hAnsi="Times New Roman" w:cs="Times New Roman"/>
                <w:noProof/>
                <w:sz w:val="28"/>
              </w:rPr>
              <w:t>Информация в широком смысле слова</w:t>
            </w:r>
          </w:p>
          <w:p w:rsidR="002F0AF8" w:rsidRPr="00655665" w:rsidRDefault="00655665" w:rsidP="005B3B5E">
            <w:pPr>
              <w:pStyle w:val="aa"/>
              <w:spacing w:after="120" w:line="360" w:lineRule="auto"/>
              <w:ind w:left="709"/>
              <w:rPr>
                <w:rFonts w:ascii="Times New Roman" w:hAnsi="Times New Roman" w:cs="Times New Roman"/>
                <w:noProof/>
                <w:sz w:val="28"/>
              </w:rPr>
            </w:pPr>
            <w:r>
              <w:rPr>
                <w:rFonts w:ascii="Times New Roman" w:hAnsi="Times New Roman" w:cs="Times New Roman"/>
                <w:noProof/>
                <w:sz w:val="28"/>
              </w:rPr>
              <w:t xml:space="preserve">2. </w:t>
            </w:r>
            <w:r w:rsidR="002F0AF8" w:rsidRPr="00655665">
              <w:rPr>
                <w:rFonts w:ascii="Times New Roman" w:hAnsi="Times New Roman" w:cs="Times New Roman"/>
                <w:noProof/>
                <w:sz w:val="28"/>
              </w:rPr>
              <w:t>Конституционное право граждан на информацию</w:t>
            </w:r>
          </w:p>
          <w:p w:rsidR="002F0AF8" w:rsidRPr="006A678C" w:rsidRDefault="004E774F" w:rsidP="005B3B5E">
            <w:pPr>
              <w:pStyle w:val="aa"/>
              <w:spacing w:after="120" w:line="360" w:lineRule="auto"/>
              <w:ind w:left="709"/>
              <w:rPr>
                <w:rFonts w:ascii="Times New Roman" w:hAnsi="Times New Roman" w:cs="Times New Roman"/>
                <w:noProof/>
                <w:sz w:val="28"/>
              </w:rPr>
            </w:pPr>
            <w:r>
              <w:rPr>
                <w:rFonts w:ascii="Times New Roman" w:hAnsi="Times New Roman" w:cs="Times New Roman"/>
                <w:noProof/>
                <w:sz w:val="28"/>
              </w:rPr>
              <w:t>2.1.</w:t>
            </w:r>
            <w:r w:rsidR="002F0AF8" w:rsidRPr="006A678C">
              <w:rPr>
                <w:rFonts w:ascii="Times New Roman" w:hAnsi="Times New Roman" w:cs="Times New Roman"/>
                <w:noProof/>
                <w:sz w:val="28"/>
              </w:rPr>
              <w:t>Нормативное содер</w:t>
            </w:r>
            <w:r>
              <w:rPr>
                <w:rFonts w:ascii="Times New Roman" w:hAnsi="Times New Roman" w:cs="Times New Roman"/>
                <w:noProof/>
                <w:sz w:val="28"/>
              </w:rPr>
              <w:t xml:space="preserve">жание конституционного права на </w:t>
            </w:r>
            <w:r w:rsidR="002F0AF8" w:rsidRPr="006A678C">
              <w:rPr>
                <w:rFonts w:ascii="Times New Roman" w:hAnsi="Times New Roman" w:cs="Times New Roman"/>
                <w:noProof/>
                <w:sz w:val="28"/>
              </w:rPr>
              <w:t>информацию</w:t>
            </w:r>
          </w:p>
          <w:p w:rsidR="002F0AF8" w:rsidRPr="005354DB" w:rsidRDefault="004E774F" w:rsidP="005354DB">
            <w:pPr>
              <w:pStyle w:val="aa"/>
              <w:spacing w:after="120" w:line="360" w:lineRule="auto"/>
              <w:ind w:left="709"/>
              <w:rPr>
                <w:rFonts w:ascii="Times New Roman" w:hAnsi="Times New Roman" w:cs="Times New Roman"/>
                <w:noProof/>
                <w:sz w:val="28"/>
              </w:rPr>
            </w:pPr>
            <w:r>
              <w:rPr>
                <w:rFonts w:ascii="Times New Roman" w:hAnsi="Times New Roman" w:cs="Times New Roman"/>
                <w:noProof/>
                <w:sz w:val="28"/>
              </w:rPr>
              <w:t xml:space="preserve">2.2 </w:t>
            </w:r>
            <w:r w:rsidR="002F0AF8" w:rsidRPr="006A678C">
              <w:rPr>
                <w:rFonts w:ascii="Times New Roman" w:hAnsi="Times New Roman" w:cs="Times New Roman"/>
                <w:noProof/>
                <w:sz w:val="28"/>
              </w:rPr>
              <w:t>Ограничение права граждан на информацию</w:t>
            </w:r>
          </w:p>
        </w:tc>
        <w:tc>
          <w:tcPr>
            <w:tcW w:w="922" w:type="dxa"/>
          </w:tcPr>
          <w:p w:rsidR="002F0AF8" w:rsidRDefault="0021779C" w:rsidP="0050662E">
            <w:pPr>
              <w:spacing w:after="120"/>
              <w:rPr>
                <w:rFonts w:ascii="Times New Roman" w:hAnsi="Times New Roman" w:cs="Times New Roman"/>
                <w:b/>
                <w:noProof/>
                <w:sz w:val="28"/>
              </w:rPr>
            </w:pPr>
            <w:r>
              <w:rPr>
                <w:rFonts w:ascii="Times New Roman" w:hAnsi="Times New Roman" w:cs="Times New Roman"/>
                <w:b/>
                <w:noProof/>
                <w:sz w:val="28"/>
              </w:rPr>
              <w:t>4</w:t>
            </w:r>
          </w:p>
        </w:tc>
      </w:tr>
      <w:tr w:rsidR="002F0AF8" w:rsidTr="0021779C">
        <w:trPr>
          <w:trHeight w:val="540"/>
        </w:trPr>
        <w:tc>
          <w:tcPr>
            <w:tcW w:w="8188" w:type="dxa"/>
            <w:vMerge/>
          </w:tcPr>
          <w:p w:rsidR="002F0AF8" w:rsidRDefault="002F0AF8" w:rsidP="002F0AF8">
            <w:pPr>
              <w:pStyle w:val="aa"/>
              <w:spacing w:after="120"/>
              <w:ind w:left="709"/>
              <w:rPr>
                <w:rFonts w:ascii="Times New Roman" w:hAnsi="Times New Roman" w:cs="Times New Roman"/>
                <w:noProof/>
                <w:sz w:val="28"/>
              </w:rPr>
            </w:pPr>
          </w:p>
        </w:tc>
        <w:tc>
          <w:tcPr>
            <w:tcW w:w="922" w:type="dxa"/>
          </w:tcPr>
          <w:p w:rsidR="002F0AF8" w:rsidRDefault="0021779C" w:rsidP="0050662E">
            <w:pPr>
              <w:spacing w:after="120"/>
              <w:rPr>
                <w:rFonts w:ascii="Times New Roman" w:hAnsi="Times New Roman" w:cs="Times New Roman"/>
                <w:b/>
                <w:noProof/>
                <w:sz w:val="28"/>
              </w:rPr>
            </w:pPr>
            <w:r>
              <w:rPr>
                <w:rFonts w:ascii="Times New Roman" w:hAnsi="Times New Roman" w:cs="Times New Roman"/>
                <w:b/>
                <w:noProof/>
                <w:sz w:val="28"/>
              </w:rPr>
              <w:t>4</w:t>
            </w:r>
          </w:p>
        </w:tc>
      </w:tr>
      <w:tr w:rsidR="0021779C" w:rsidTr="0021779C">
        <w:trPr>
          <w:trHeight w:val="333"/>
        </w:trPr>
        <w:tc>
          <w:tcPr>
            <w:tcW w:w="8188" w:type="dxa"/>
            <w:vMerge/>
          </w:tcPr>
          <w:p w:rsidR="0021779C" w:rsidRDefault="0021779C" w:rsidP="002F0AF8">
            <w:pPr>
              <w:pStyle w:val="aa"/>
              <w:spacing w:after="120"/>
              <w:ind w:left="709"/>
              <w:rPr>
                <w:rFonts w:ascii="Times New Roman" w:hAnsi="Times New Roman" w:cs="Times New Roman"/>
                <w:noProof/>
                <w:sz w:val="28"/>
              </w:rPr>
            </w:pPr>
          </w:p>
        </w:tc>
        <w:tc>
          <w:tcPr>
            <w:tcW w:w="922" w:type="dxa"/>
          </w:tcPr>
          <w:p w:rsidR="0021779C" w:rsidRDefault="0021779C" w:rsidP="0050662E">
            <w:pPr>
              <w:spacing w:after="120"/>
              <w:rPr>
                <w:rFonts w:ascii="Times New Roman" w:hAnsi="Times New Roman" w:cs="Times New Roman"/>
                <w:b/>
                <w:noProof/>
                <w:sz w:val="28"/>
              </w:rPr>
            </w:pPr>
            <w:r>
              <w:rPr>
                <w:rFonts w:ascii="Times New Roman" w:hAnsi="Times New Roman" w:cs="Times New Roman"/>
                <w:b/>
                <w:noProof/>
                <w:sz w:val="28"/>
              </w:rPr>
              <w:t>6</w:t>
            </w:r>
          </w:p>
        </w:tc>
      </w:tr>
      <w:tr w:rsidR="002F0AF8" w:rsidTr="0021779C">
        <w:trPr>
          <w:trHeight w:val="836"/>
        </w:trPr>
        <w:tc>
          <w:tcPr>
            <w:tcW w:w="8188" w:type="dxa"/>
            <w:vMerge/>
          </w:tcPr>
          <w:p w:rsidR="002F0AF8" w:rsidRDefault="002F0AF8" w:rsidP="002F0AF8">
            <w:pPr>
              <w:pStyle w:val="aa"/>
              <w:spacing w:after="120"/>
              <w:ind w:left="709"/>
              <w:rPr>
                <w:rFonts w:ascii="Times New Roman" w:hAnsi="Times New Roman" w:cs="Times New Roman"/>
                <w:noProof/>
                <w:sz w:val="28"/>
              </w:rPr>
            </w:pPr>
          </w:p>
        </w:tc>
        <w:tc>
          <w:tcPr>
            <w:tcW w:w="922" w:type="dxa"/>
          </w:tcPr>
          <w:p w:rsidR="002F0AF8" w:rsidRDefault="0021779C" w:rsidP="0050662E">
            <w:pPr>
              <w:spacing w:after="120"/>
              <w:rPr>
                <w:rFonts w:ascii="Times New Roman" w:hAnsi="Times New Roman" w:cs="Times New Roman"/>
                <w:b/>
                <w:noProof/>
                <w:sz w:val="28"/>
              </w:rPr>
            </w:pPr>
            <w:r>
              <w:rPr>
                <w:rFonts w:ascii="Times New Roman" w:hAnsi="Times New Roman" w:cs="Times New Roman"/>
                <w:b/>
                <w:noProof/>
                <w:sz w:val="28"/>
              </w:rPr>
              <w:t>8</w:t>
            </w:r>
          </w:p>
        </w:tc>
      </w:tr>
      <w:tr w:rsidR="002F0AF8" w:rsidTr="0021779C">
        <w:trPr>
          <w:trHeight w:val="565"/>
        </w:trPr>
        <w:tc>
          <w:tcPr>
            <w:tcW w:w="8188" w:type="dxa"/>
            <w:vMerge/>
          </w:tcPr>
          <w:p w:rsidR="002F0AF8" w:rsidRPr="007557C9" w:rsidRDefault="002F0AF8" w:rsidP="002F0AF8">
            <w:pPr>
              <w:pStyle w:val="aa"/>
              <w:spacing w:after="120"/>
              <w:ind w:left="709"/>
              <w:rPr>
                <w:rFonts w:ascii="Times New Roman" w:hAnsi="Times New Roman" w:cs="Times New Roman"/>
                <w:noProof/>
                <w:sz w:val="28"/>
              </w:rPr>
            </w:pPr>
          </w:p>
        </w:tc>
        <w:tc>
          <w:tcPr>
            <w:tcW w:w="922" w:type="dxa"/>
          </w:tcPr>
          <w:p w:rsidR="002F0AF8" w:rsidRPr="002F0AF8" w:rsidRDefault="0021779C" w:rsidP="002F0AF8">
            <w:pPr>
              <w:spacing w:after="120"/>
              <w:rPr>
                <w:rFonts w:ascii="Times New Roman" w:hAnsi="Times New Roman" w:cs="Times New Roman"/>
                <w:b/>
                <w:noProof/>
                <w:sz w:val="28"/>
              </w:rPr>
            </w:pPr>
            <w:r>
              <w:rPr>
                <w:rFonts w:ascii="Times New Roman" w:hAnsi="Times New Roman" w:cs="Times New Roman"/>
                <w:b/>
                <w:noProof/>
                <w:sz w:val="28"/>
              </w:rPr>
              <w:t>8</w:t>
            </w:r>
          </w:p>
        </w:tc>
      </w:tr>
      <w:tr w:rsidR="002F0AF8" w:rsidTr="0021779C">
        <w:trPr>
          <w:trHeight w:val="709"/>
        </w:trPr>
        <w:tc>
          <w:tcPr>
            <w:tcW w:w="8188" w:type="dxa"/>
            <w:vMerge/>
          </w:tcPr>
          <w:p w:rsidR="002F0AF8" w:rsidRPr="006A678C" w:rsidRDefault="002F0AF8" w:rsidP="002F0AF8">
            <w:pPr>
              <w:pStyle w:val="aa"/>
              <w:spacing w:after="120"/>
              <w:ind w:left="709"/>
              <w:rPr>
                <w:rFonts w:ascii="Times New Roman" w:hAnsi="Times New Roman" w:cs="Times New Roman"/>
                <w:noProof/>
                <w:sz w:val="28"/>
              </w:rPr>
            </w:pPr>
          </w:p>
        </w:tc>
        <w:tc>
          <w:tcPr>
            <w:tcW w:w="922" w:type="dxa"/>
          </w:tcPr>
          <w:p w:rsidR="002F0AF8" w:rsidRDefault="0021779C" w:rsidP="002F0AF8">
            <w:pPr>
              <w:spacing w:after="120"/>
              <w:rPr>
                <w:rFonts w:ascii="Times New Roman" w:hAnsi="Times New Roman" w:cs="Times New Roman"/>
                <w:b/>
                <w:noProof/>
                <w:sz w:val="28"/>
              </w:rPr>
            </w:pPr>
            <w:r>
              <w:rPr>
                <w:rFonts w:ascii="Times New Roman" w:hAnsi="Times New Roman" w:cs="Times New Roman"/>
                <w:b/>
                <w:noProof/>
                <w:sz w:val="28"/>
              </w:rPr>
              <w:t>14</w:t>
            </w:r>
          </w:p>
        </w:tc>
      </w:tr>
      <w:tr w:rsidR="005354DB" w:rsidTr="005354DB">
        <w:trPr>
          <w:trHeight w:val="545"/>
        </w:trPr>
        <w:tc>
          <w:tcPr>
            <w:tcW w:w="8188" w:type="dxa"/>
          </w:tcPr>
          <w:p w:rsidR="005354DB" w:rsidRPr="006A678C" w:rsidRDefault="0021779C" w:rsidP="0021779C">
            <w:pPr>
              <w:pStyle w:val="aa"/>
              <w:numPr>
                <w:ilvl w:val="1"/>
                <w:numId w:val="7"/>
              </w:numPr>
              <w:spacing w:after="120" w:line="360" w:lineRule="auto"/>
              <w:ind w:left="0" w:firstLine="709"/>
              <w:rPr>
                <w:rFonts w:ascii="Times New Roman" w:hAnsi="Times New Roman" w:cs="Times New Roman"/>
                <w:noProof/>
                <w:sz w:val="28"/>
              </w:rPr>
            </w:pPr>
            <w:r>
              <w:rPr>
                <w:rFonts w:ascii="Times New Roman" w:hAnsi="Times New Roman" w:cs="Times New Roman"/>
                <w:noProof/>
                <w:sz w:val="28"/>
              </w:rPr>
              <w:t xml:space="preserve">Заключение </w:t>
            </w:r>
          </w:p>
        </w:tc>
        <w:tc>
          <w:tcPr>
            <w:tcW w:w="922" w:type="dxa"/>
          </w:tcPr>
          <w:p w:rsidR="005354DB" w:rsidRDefault="0021779C" w:rsidP="002F0AF8">
            <w:pPr>
              <w:spacing w:after="120"/>
              <w:rPr>
                <w:rFonts w:ascii="Times New Roman" w:hAnsi="Times New Roman" w:cs="Times New Roman"/>
                <w:b/>
                <w:noProof/>
                <w:sz w:val="28"/>
              </w:rPr>
            </w:pPr>
            <w:r>
              <w:rPr>
                <w:rFonts w:ascii="Times New Roman" w:hAnsi="Times New Roman" w:cs="Times New Roman"/>
                <w:b/>
                <w:noProof/>
                <w:sz w:val="28"/>
              </w:rPr>
              <w:t>17</w:t>
            </w:r>
          </w:p>
        </w:tc>
      </w:tr>
      <w:tr w:rsidR="00FD47C3" w:rsidTr="0050662E">
        <w:tc>
          <w:tcPr>
            <w:tcW w:w="8188" w:type="dxa"/>
          </w:tcPr>
          <w:p w:rsidR="00FD47C3" w:rsidRPr="007557C9" w:rsidRDefault="006A678C" w:rsidP="002F0AF8">
            <w:pPr>
              <w:pStyle w:val="aa"/>
              <w:numPr>
                <w:ilvl w:val="1"/>
                <w:numId w:val="7"/>
              </w:numPr>
              <w:spacing w:after="120"/>
              <w:ind w:left="0" w:firstLine="709"/>
              <w:rPr>
                <w:rFonts w:ascii="Times New Roman" w:hAnsi="Times New Roman" w:cs="Times New Roman"/>
                <w:noProof/>
                <w:sz w:val="28"/>
              </w:rPr>
            </w:pPr>
            <w:r w:rsidRPr="007557C9">
              <w:rPr>
                <w:rFonts w:ascii="Times New Roman" w:hAnsi="Times New Roman" w:cs="Times New Roman"/>
                <w:noProof/>
                <w:sz w:val="28"/>
              </w:rPr>
              <w:t>Список использованной литературы.</w:t>
            </w:r>
          </w:p>
        </w:tc>
        <w:tc>
          <w:tcPr>
            <w:tcW w:w="922" w:type="dxa"/>
          </w:tcPr>
          <w:p w:rsidR="00FD47C3" w:rsidRDefault="0021779C" w:rsidP="0050662E">
            <w:pPr>
              <w:spacing w:after="120"/>
              <w:rPr>
                <w:rFonts w:ascii="Times New Roman" w:hAnsi="Times New Roman" w:cs="Times New Roman"/>
                <w:b/>
                <w:noProof/>
                <w:sz w:val="28"/>
              </w:rPr>
            </w:pPr>
            <w:r>
              <w:rPr>
                <w:rFonts w:ascii="Times New Roman" w:hAnsi="Times New Roman" w:cs="Times New Roman"/>
                <w:b/>
                <w:noProof/>
                <w:sz w:val="28"/>
              </w:rPr>
              <w:t>18</w:t>
            </w:r>
          </w:p>
        </w:tc>
      </w:tr>
    </w:tbl>
    <w:p w:rsidR="00FD47C3" w:rsidRDefault="00FD47C3" w:rsidP="00FD47C3">
      <w:pPr>
        <w:shd w:val="clear" w:color="auto" w:fill="FFFFFF"/>
        <w:spacing w:after="120"/>
        <w:jc w:val="center"/>
        <w:rPr>
          <w:rFonts w:ascii="Times New Roman" w:hAnsi="Times New Roman" w:cs="Times New Roman"/>
          <w:b/>
          <w:noProof/>
          <w:sz w:val="28"/>
        </w:rPr>
      </w:pPr>
    </w:p>
    <w:p w:rsidR="004B74D4" w:rsidRDefault="004B74D4">
      <w:pPr>
        <w:rPr>
          <w:rFonts w:ascii="Times New Roman" w:hAnsi="Times New Roman" w:cs="Times New Roman"/>
          <w:b/>
          <w:color w:val="000000"/>
          <w:sz w:val="28"/>
          <w:szCs w:val="28"/>
        </w:rPr>
      </w:pPr>
    </w:p>
    <w:p w:rsidR="00FD47C3" w:rsidRDefault="00FD47C3">
      <w:pPr>
        <w:rPr>
          <w:rFonts w:ascii="Times New Roman" w:hAnsi="Times New Roman" w:cs="Times New Roman"/>
          <w:b/>
          <w:color w:val="000000"/>
          <w:sz w:val="28"/>
          <w:szCs w:val="28"/>
        </w:rPr>
      </w:pPr>
    </w:p>
    <w:p w:rsidR="00FD47C3" w:rsidRDefault="00FD47C3">
      <w:pPr>
        <w:rPr>
          <w:rFonts w:ascii="Times New Roman" w:hAnsi="Times New Roman" w:cs="Times New Roman"/>
          <w:b/>
          <w:color w:val="000000"/>
          <w:sz w:val="28"/>
          <w:szCs w:val="28"/>
        </w:rPr>
      </w:pPr>
    </w:p>
    <w:p w:rsidR="004B74D4" w:rsidRDefault="004B74D4">
      <w:pP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A71202" w:rsidRPr="004B74D4" w:rsidRDefault="004B74D4" w:rsidP="000A253F">
      <w:pPr>
        <w:spacing w:after="0" w:line="360" w:lineRule="auto"/>
        <w:ind w:firstLine="709"/>
        <w:jc w:val="center"/>
        <w:rPr>
          <w:rFonts w:ascii="Times New Roman" w:hAnsi="Times New Roman" w:cs="Times New Roman"/>
          <w:color w:val="000000"/>
          <w:sz w:val="28"/>
          <w:szCs w:val="28"/>
        </w:rPr>
      </w:pPr>
      <w:r w:rsidRPr="00026B1A">
        <w:rPr>
          <w:rFonts w:ascii="Times New Roman" w:hAnsi="Times New Roman" w:cs="Times New Roman"/>
          <w:b/>
          <w:color w:val="000000"/>
          <w:sz w:val="28"/>
          <w:szCs w:val="28"/>
        </w:rPr>
        <w:lastRenderedPageBreak/>
        <w:t>Введение</w:t>
      </w:r>
    </w:p>
    <w:p w:rsidR="006131F2" w:rsidRDefault="00D63C39" w:rsidP="004B74D4">
      <w:pPr>
        <w:spacing w:after="0" w:line="360" w:lineRule="auto"/>
        <w:ind w:firstLine="709"/>
        <w:jc w:val="both"/>
        <w:rPr>
          <w:rFonts w:ascii="Times New Roman" w:hAnsi="Times New Roman" w:cs="Times New Roman"/>
          <w:color w:val="000000"/>
          <w:sz w:val="28"/>
          <w:szCs w:val="28"/>
        </w:rPr>
      </w:pPr>
      <w:r w:rsidRPr="00D63C39">
        <w:rPr>
          <w:rFonts w:ascii="Times New Roman" w:hAnsi="Times New Roman" w:cs="Times New Roman"/>
          <w:color w:val="000000"/>
          <w:sz w:val="28"/>
          <w:szCs w:val="28"/>
        </w:rPr>
        <w:t>Право граждан на информацию устанавливается Конституцией Российской Федерации. Право на информацию является одним из наиболее важных прав этой группы. Информация в современном мире действительно стала фактором, определяющим лицо эпохи.</w:t>
      </w:r>
    </w:p>
    <w:p w:rsidR="00D63C39" w:rsidRDefault="00D63C39" w:rsidP="004B74D4">
      <w:pPr>
        <w:spacing w:after="0" w:line="360" w:lineRule="auto"/>
        <w:ind w:firstLine="709"/>
        <w:jc w:val="both"/>
        <w:rPr>
          <w:rFonts w:ascii="Times New Roman" w:hAnsi="Times New Roman" w:cs="Times New Roman"/>
          <w:color w:val="000000"/>
          <w:sz w:val="28"/>
          <w:szCs w:val="28"/>
        </w:rPr>
      </w:pPr>
      <w:r w:rsidRPr="00D63C39">
        <w:rPr>
          <w:rFonts w:ascii="Times New Roman" w:hAnsi="Times New Roman" w:cs="Times New Roman"/>
          <w:color w:val="000000"/>
          <w:sz w:val="28"/>
          <w:szCs w:val="28"/>
        </w:rPr>
        <w:t>Поэтому исследования, связанные с правовым аспектом информации, в настоящее время особенно актуальны, особенно если эта проблема связана с правами человека.</w:t>
      </w:r>
    </w:p>
    <w:p w:rsidR="004B74D4" w:rsidRPr="00F4172B" w:rsidRDefault="00C61F2D" w:rsidP="004B74D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4B74D4" w:rsidRPr="00F4172B">
        <w:rPr>
          <w:rFonts w:ascii="Times New Roman" w:hAnsi="Times New Roman" w:cs="Times New Roman"/>
          <w:color w:val="000000"/>
          <w:sz w:val="28"/>
          <w:szCs w:val="28"/>
        </w:rPr>
        <w:t xml:space="preserve">нимание </w:t>
      </w:r>
      <w:r>
        <w:rPr>
          <w:rFonts w:ascii="Times New Roman" w:hAnsi="Times New Roman" w:cs="Times New Roman"/>
          <w:color w:val="000000"/>
          <w:sz w:val="28"/>
          <w:szCs w:val="28"/>
        </w:rPr>
        <w:t xml:space="preserve">к </w:t>
      </w:r>
      <w:r w:rsidR="004B74D4" w:rsidRPr="00F4172B">
        <w:rPr>
          <w:rFonts w:ascii="Times New Roman" w:hAnsi="Times New Roman" w:cs="Times New Roman"/>
          <w:color w:val="000000"/>
          <w:sz w:val="28"/>
          <w:szCs w:val="28"/>
        </w:rPr>
        <w:t>вопросу права граждан на информацию</w:t>
      </w:r>
      <w:r>
        <w:rPr>
          <w:rFonts w:ascii="Times New Roman" w:hAnsi="Times New Roman" w:cs="Times New Roman"/>
          <w:color w:val="000000"/>
          <w:sz w:val="28"/>
          <w:szCs w:val="28"/>
        </w:rPr>
        <w:t xml:space="preserve"> уделили многие ученые юристы такие как: </w:t>
      </w:r>
      <w:r w:rsidR="004B74D4" w:rsidRPr="00F4172B">
        <w:rPr>
          <w:rFonts w:ascii="Times New Roman" w:hAnsi="Times New Roman" w:cs="Times New Roman"/>
          <w:color w:val="000000"/>
          <w:sz w:val="28"/>
          <w:szCs w:val="28"/>
        </w:rPr>
        <w:t xml:space="preserve">С. А, </w:t>
      </w:r>
      <w:proofErr w:type="spellStart"/>
      <w:r w:rsidR="004B74D4" w:rsidRPr="00F4172B">
        <w:rPr>
          <w:rFonts w:ascii="Times New Roman" w:hAnsi="Times New Roman" w:cs="Times New Roman"/>
          <w:color w:val="000000"/>
          <w:sz w:val="28"/>
          <w:szCs w:val="28"/>
        </w:rPr>
        <w:t>Авакъяна</w:t>
      </w:r>
      <w:proofErr w:type="spellEnd"/>
      <w:r w:rsidR="004B74D4" w:rsidRPr="00F4172B">
        <w:rPr>
          <w:rFonts w:ascii="Times New Roman" w:hAnsi="Times New Roman" w:cs="Times New Roman"/>
          <w:color w:val="000000"/>
          <w:sz w:val="28"/>
          <w:szCs w:val="28"/>
        </w:rPr>
        <w:t>, М.В.</w:t>
      </w:r>
      <w:r w:rsidR="00D63C39">
        <w:rPr>
          <w:rFonts w:ascii="Times New Roman" w:hAnsi="Times New Roman" w:cs="Times New Roman"/>
          <w:color w:val="000000"/>
          <w:sz w:val="28"/>
          <w:szCs w:val="28"/>
        </w:rPr>
        <w:t xml:space="preserve"> </w:t>
      </w:r>
      <w:proofErr w:type="spellStart"/>
      <w:r w:rsidR="004B74D4" w:rsidRPr="00F4172B">
        <w:rPr>
          <w:rFonts w:ascii="Times New Roman" w:hAnsi="Times New Roman" w:cs="Times New Roman"/>
          <w:color w:val="000000"/>
          <w:sz w:val="28"/>
          <w:szCs w:val="28"/>
        </w:rPr>
        <w:t>Баглая</w:t>
      </w:r>
      <w:proofErr w:type="spellEnd"/>
      <w:r w:rsidR="004B74D4" w:rsidRPr="00F4172B">
        <w:rPr>
          <w:rFonts w:ascii="Times New Roman" w:hAnsi="Times New Roman" w:cs="Times New Roman"/>
          <w:color w:val="000000"/>
          <w:sz w:val="28"/>
          <w:szCs w:val="28"/>
        </w:rPr>
        <w:t>, И.Л.</w:t>
      </w:r>
      <w:r w:rsidR="00D63C39">
        <w:rPr>
          <w:rFonts w:ascii="Times New Roman" w:hAnsi="Times New Roman" w:cs="Times New Roman"/>
          <w:color w:val="000000"/>
          <w:sz w:val="28"/>
          <w:szCs w:val="28"/>
        </w:rPr>
        <w:t xml:space="preserve"> </w:t>
      </w:r>
      <w:proofErr w:type="spellStart"/>
      <w:r w:rsidR="004B74D4" w:rsidRPr="00F4172B">
        <w:rPr>
          <w:rFonts w:ascii="Times New Roman" w:hAnsi="Times New Roman" w:cs="Times New Roman"/>
          <w:color w:val="000000"/>
          <w:sz w:val="28"/>
          <w:szCs w:val="28"/>
        </w:rPr>
        <w:t>Бачило</w:t>
      </w:r>
      <w:proofErr w:type="spellEnd"/>
      <w:r w:rsidR="004B74D4" w:rsidRPr="00F4172B">
        <w:rPr>
          <w:rFonts w:ascii="Times New Roman" w:hAnsi="Times New Roman" w:cs="Times New Roman"/>
          <w:color w:val="000000"/>
          <w:sz w:val="28"/>
          <w:szCs w:val="28"/>
        </w:rPr>
        <w:t>, Н.В.</w:t>
      </w:r>
      <w:r w:rsidR="00D63C39">
        <w:rPr>
          <w:rFonts w:ascii="Times New Roman" w:hAnsi="Times New Roman" w:cs="Times New Roman"/>
          <w:color w:val="000000"/>
          <w:sz w:val="28"/>
          <w:szCs w:val="28"/>
        </w:rPr>
        <w:t xml:space="preserve"> </w:t>
      </w:r>
      <w:proofErr w:type="spellStart"/>
      <w:r w:rsidR="00D63C39">
        <w:rPr>
          <w:rFonts w:ascii="Times New Roman" w:hAnsi="Times New Roman" w:cs="Times New Roman"/>
          <w:color w:val="000000"/>
          <w:sz w:val="28"/>
          <w:szCs w:val="28"/>
        </w:rPr>
        <w:t>Витрука</w:t>
      </w:r>
      <w:proofErr w:type="spellEnd"/>
      <w:r w:rsidR="004B74D4" w:rsidRPr="00F4172B">
        <w:rPr>
          <w:rFonts w:ascii="Times New Roman" w:hAnsi="Times New Roman" w:cs="Times New Roman"/>
          <w:color w:val="000000"/>
          <w:sz w:val="28"/>
          <w:szCs w:val="28"/>
        </w:rPr>
        <w:t>, В.А.</w:t>
      </w:r>
      <w:r w:rsidR="00D63C39">
        <w:rPr>
          <w:rFonts w:ascii="Times New Roman" w:hAnsi="Times New Roman" w:cs="Times New Roman"/>
          <w:color w:val="000000"/>
          <w:sz w:val="28"/>
          <w:szCs w:val="28"/>
        </w:rPr>
        <w:t xml:space="preserve"> </w:t>
      </w:r>
      <w:r w:rsidR="004B74D4" w:rsidRPr="00F4172B">
        <w:rPr>
          <w:rFonts w:ascii="Times New Roman" w:hAnsi="Times New Roman" w:cs="Times New Roman"/>
          <w:color w:val="000000"/>
          <w:sz w:val="28"/>
          <w:szCs w:val="28"/>
        </w:rPr>
        <w:t>Копылова, О.Е.</w:t>
      </w:r>
      <w:r w:rsidR="00D63C39">
        <w:rPr>
          <w:rFonts w:ascii="Times New Roman" w:hAnsi="Times New Roman" w:cs="Times New Roman"/>
          <w:color w:val="000000"/>
          <w:sz w:val="28"/>
          <w:szCs w:val="28"/>
        </w:rPr>
        <w:t xml:space="preserve"> </w:t>
      </w:r>
      <w:proofErr w:type="spellStart"/>
      <w:r w:rsidR="004B74D4" w:rsidRPr="00F4172B">
        <w:rPr>
          <w:rFonts w:ascii="Times New Roman" w:hAnsi="Times New Roman" w:cs="Times New Roman"/>
          <w:color w:val="000000"/>
          <w:sz w:val="28"/>
          <w:szCs w:val="28"/>
        </w:rPr>
        <w:t>Кутафина</w:t>
      </w:r>
      <w:proofErr w:type="spellEnd"/>
      <w:r w:rsidR="004B74D4" w:rsidRPr="00F4172B">
        <w:rPr>
          <w:rFonts w:ascii="Times New Roman" w:hAnsi="Times New Roman" w:cs="Times New Roman"/>
          <w:color w:val="000000"/>
          <w:sz w:val="28"/>
          <w:szCs w:val="28"/>
        </w:rPr>
        <w:t>, В.А.</w:t>
      </w:r>
      <w:r w:rsidR="00D63C39">
        <w:rPr>
          <w:rFonts w:ascii="Times New Roman" w:hAnsi="Times New Roman" w:cs="Times New Roman"/>
          <w:color w:val="000000"/>
          <w:sz w:val="28"/>
          <w:szCs w:val="28"/>
        </w:rPr>
        <w:t xml:space="preserve"> </w:t>
      </w:r>
      <w:proofErr w:type="spellStart"/>
      <w:r w:rsidR="004B74D4" w:rsidRPr="00F4172B">
        <w:rPr>
          <w:rFonts w:ascii="Times New Roman" w:hAnsi="Times New Roman" w:cs="Times New Roman"/>
          <w:color w:val="000000"/>
          <w:sz w:val="28"/>
          <w:szCs w:val="28"/>
        </w:rPr>
        <w:t>Кряжкова</w:t>
      </w:r>
      <w:proofErr w:type="spellEnd"/>
      <w:r w:rsidR="004B74D4" w:rsidRPr="00F4172B">
        <w:rPr>
          <w:rFonts w:ascii="Times New Roman" w:hAnsi="Times New Roman" w:cs="Times New Roman"/>
          <w:color w:val="000000"/>
          <w:sz w:val="28"/>
          <w:szCs w:val="28"/>
        </w:rPr>
        <w:t>, В.О.</w:t>
      </w:r>
      <w:r w:rsidR="00D63C39">
        <w:rPr>
          <w:rFonts w:ascii="Times New Roman" w:hAnsi="Times New Roman" w:cs="Times New Roman"/>
          <w:color w:val="000000"/>
          <w:sz w:val="28"/>
          <w:szCs w:val="28"/>
        </w:rPr>
        <w:t xml:space="preserve"> </w:t>
      </w:r>
      <w:r w:rsidR="004B74D4" w:rsidRPr="00F4172B">
        <w:rPr>
          <w:rFonts w:ascii="Times New Roman" w:hAnsi="Times New Roman" w:cs="Times New Roman"/>
          <w:color w:val="000000"/>
          <w:sz w:val="28"/>
          <w:szCs w:val="28"/>
        </w:rPr>
        <w:t>Лучина, И.Б.</w:t>
      </w:r>
      <w:r w:rsidR="00D63C39">
        <w:rPr>
          <w:rFonts w:ascii="Times New Roman" w:hAnsi="Times New Roman" w:cs="Times New Roman"/>
          <w:color w:val="000000"/>
          <w:sz w:val="28"/>
          <w:szCs w:val="28"/>
        </w:rPr>
        <w:t xml:space="preserve"> </w:t>
      </w:r>
      <w:r w:rsidR="004B74D4" w:rsidRPr="00F4172B">
        <w:rPr>
          <w:rFonts w:ascii="Times New Roman" w:hAnsi="Times New Roman" w:cs="Times New Roman"/>
          <w:color w:val="000000"/>
          <w:sz w:val="28"/>
          <w:szCs w:val="28"/>
        </w:rPr>
        <w:t>Михайловской, В.С.</w:t>
      </w:r>
      <w:r w:rsidR="00D63C39">
        <w:rPr>
          <w:rFonts w:ascii="Times New Roman" w:hAnsi="Times New Roman" w:cs="Times New Roman"/>
          <w:color w:val="000000"/>
          <w:sz w:val="28"/>
          <w:szCs w:val="28"/>
        </w:rPr>
        <w:t xml:space="preserve"> </w:t>
      </w:r>
      <w:proofErr w:type="spellStart"/>
      <w:r w:rsidR="004B74D4" w:rsidRPr="00F4172B">
        <w:rPr>
          <w:rFonts w:ascii="Times New Roman" w:hAnsi="Times New Roman" w:cs="Times New Roman"/>
          <w:color w:val="000000"/>
          <w:sz w:val="28"/>
          <w:szCs w:val="28"/>
        </w:rPr>
        <w:t>Нерсесянца</w:t>
      </w:r>
      <w:proofErr w:type="spellEnd"/>
      <w:r w:rsidR="004B74D4" w:rsidRPr="00F4172B">
        <w:rPr>
          <w:rFonts w:ascii="Times New Roman" w:hAnsi="Times New Roman" w:cs="Times New Roman"/>
          <w:color w:val="000000"/>
          <w:sz w:val="28"/>
          <w:szCs w:val="28"/>
        </w:rPr>
        <w:t>, Б.А.</w:t>
      </w:r>
      <w:r w:rsidR="00D63C39">
        <w:rPr>
          <w:rFonts w:ascii="Times New Roman" w:hAnsi="Times New Roman" w:cs="Times New Roman"/>
          <w:color w:val="000000"/>
          <w:sz w:val="28"/>
          <w:szCs w:val="28"/>
        </w:rPr>
        <w:t xml:space="preserve"> </w:t>
      </w:r>
      <w:r w:rsidR="004B74D4" w:rsidRPr="00F4172B">
        <w:rPr>
          <w:rFonts w:ascii="Times New Roman" w:hAnsi="Times New Roman" w:cs="Times New Roman"/>
          <w:color w:val="000000"/>
          <w:sz w:val="28"/>
          <w:szCs w:val="28"/>
        </w:rPr>
        <w:t>Страшуна, В.С.</w:t>
      </w:r>
      <w:r w:rsidR="00D63C39">
        <w:rPr>
          <w:rFonts w:ascii="Times New Roman" w:hAnsi="Times New Roman" w:cs="Times New Roman"/>
          <w:color w:val="000000"/>
          <w:sz w:val="28"/>
          <w:szCs w:val="28"/>
        </w:rPr>
        <w:t xml:space="preserve"> </w:t>
      </w:r>
      <w:r w:rsidR="004B74D4" w:rsidRPr="00F4172B">
        <w:rPr>
          <w:rFonts w:ascii="Times New Roman" w:hAnsi="Times New Roman" w:cs="Times New Roman"/>
          <w:color w:val="000000"/>
          <w:sz w:val="28"/>
          <w:szCs w:val="28"/>
        </w:rPr>
        <w:t>Хижняк, Медведева</w:t>
      </w:r>
      <w:r w:rsidR="00D63C39">
        <w:rPr>
          <w:rFonts w:ascii="Times New Roman" w:hAnsi="Times New Roman" w:cs="Times New Roman"/>
          <w:color w:val="000000"/>
          <w:sz w:val="28"/>
          <w:szCs w:val="28"/>
        </w:rPr>
        <w:t xml:space="preserve"> </w:t>
      </w:r>
      <w:r w:rsidR="004B74D4" w:rsidRPr="00F4172B">
        <w:rPr>
          <w:rFonts w:ascii="Times New Roman" w:hAnsi="Times New Roman" w:cs="Times New Roman"/>
          <w:color w:val="000000"/>
          <w:sz w:val="28"/>
          <w:szCs w:val="28"/>
        </w:rPr>
        <w:t xml:space="preserve">В.К, </w:t>
      </w:r>
      <w:proofErr w:type="spellStart"/>
      <w:r w:rsidR="004B74D4" w:rsidRPr="00F4172B">
        <w:rPr>
          <w:rFonts w:ascii="Times New Roman" w:hAnsi="Times New Roman" w:cs="Times New Roman"/>
          <w:color w:val="000000"/>
          <w:sz w:val="28"/>
          <w:szCs w:val="28"/>
        </w:rPr>
        <w:t>Шевердяев</w:t>
      </w:r>
      <w:proofErr w:type="spellEnd"/>
      <w:r w:rsidR="00D63C39">
        <w:rPr>
          <w:rFonts w:ascii="Times New Roman" w:hAnsi="Times New Roman" w:cs="Times New Roman"/>
          <w:color w:val="000000"/>
          <w:sz w:val="28"/>
          <w:szCs w:val="28"/>
        </w:rPr>
        <w:t xml:space="preserve"> </w:t>
      </w:r>
      <w:r w:rsidR="004B74D4" w:rsidRPr="00F4172B">
        <w:rPr>
          <w:rFonts w:ascii="Times New Roman" w:hAnsi="Times New Roman" w:cs="Times New Roman"/>
          <w:color w:val="000000"/>
          <w:sz w:val="28"/>
          <w:szCs w:val="28"/>
        </w:rPr>
        <w:t xml:space="preserve">С.Н., </w:t>
      </w:r>
      <w:proofErr w:type="spellStart"/>
      <w:r w:rsidR="004B74D4" w:rsidRPr="00F4172B">
        <w:rPr>
          <w:rFonts w:ascii="Times New Roman" w:hAnsi="Times New Roman" w:cs="Times New Roman"/>
          <w:color w:val="000000"/>
          <w:sz w:val="28"/>
          <w:szCs w:val="28"/>
        </w:rPr>
        <w:t>Хургин</w:t>
      </w:r>
      <w:proofErr w:type="spellEnd"/>
      <w:r w:rsidR="00D63C39">
        <w:rPr>
          <w:rFonts w:ascii="Times New Roman" w:hAnsi="Times New Roman" w:cs="Times New Roman"/>
          <w:color w:val="000000"/>
          <w:sz w:val="28"/>
          <w:szCs w:val="28"/>
        </w:rPr>
        <w:t xml:space="preserve"> </w:t>
      </w:r>
      <w:r w:rsidR="004B74D4" w:rsidRPr="00F4172B">
        <w:rPr>
          <w:rFonts w:ascii="Times New Roman" w:hAnsi="Times New Roman" w:cs="Times New Roman"/>
          <w:color w:val="000000"/>
          <w:sz w:val="28"/>
          <w:szCs w:val="28"/>
        </w:rPr>
        <w:t xml:space="preserve">В.М., </w:t>
      </w:r>
      <w:proofErr w:type="spellStart"/>
      <w:r w:rsidR="004B74D4" w:rsidRPr="00F4172B">
        <w:rPr>
          <w:rFonts w:ascii="Times New Roman" w:hAnsi="Times New Roman" w:cs="Times New Roman"/>
          <w:color w:val="000000"/>
          <w:sz w:val="28"/>
          <w:szCs w:val="28"/>
        </w:rPr>
        <w:t>Башаратьян</w:t>
      </w:r>
      <w:proofErr w:type="spellEnd"/>
      <w:r w:rsidR="00D63C39">
        <w:rPr>
          <w:rFonts w:ascii="Times New Roman" w:hAnsi="Times New Roman" w:cs="Times New Roman"/>
          <w:color w:val="000000"/>
          <w:sz w:val="28"/>
          <w:szCs w:val="28"/>
        </w:rPr>
        <w:t xml:space="preserve"> </w:t>
      </w:r>
      <w:r w:rsidR="004B74D4" w:rsidRPr="00F4172B">
        <w:rPr>
          <w:rFonts w:ascii="Times New Roman" w:hAnsi="Times New Roman" w:cs="Times New Roman"/>
          <w:color w:val="000000"/>
          <w:sz w:val="28"/>
          <w:szCs w:val="28"/>
        </w:rPr>
        <w:t>М.К.</w:t>
      </w:r>
    </w:p>
    <w:p w:rsidR="004B74D4" w:rsidRPr="00F310DC" w:rsidRDefault="004B74D4" w:rsidP="004B74D4">
      <w:pPr>
        <w:spacing w:after="0" w:line="360" w:lineRule="auto"/>
        <w:ind w:firstLine="709"/>
        <w:jc w:val="both"/>
        <w:rPr>
          <w:rFonts w:ascii="Times New Roman" w:hAnsi="Times New Roman" w:cs="Times New Roman"/>
          <w:color w:val="000000"/>
          <w:sz w:val="28"/>
          <w:szCs w:val="28"/>
        </w:rPr>
      </w:pPr>
      <w:r w:rsidRPr="00F310DC">
        <w:rPr>
          <w:rFonts w:ascii="Times New Roman" w:hAnsi="Times New Roman" w:cs="Times New Roman"/>
          <w:color w:val="000000"/>
          <w:sz w:val="28"/>
          <w:szCs w:val="28"/>
        </w:rPr>
        <w:t xml:space="preserve">Целью работы является изучение содержания права на информацию, а также рассмотрение </w:t>
      </w:r>
      <w:r w:rsidR="00912256" w:rsidRPr="00F310DC">
        <w:rPr>
          <w:rFonts w:ascii="Times New Roman" w:hAnsi="Times New Roman" w:cs="Times New Roman"/>
          <w:color w:val="000000"/>
          <w:sz w:val="28"/>
          <w:szCs w:val="28"/>
        </w:rPr>
        <w:t>понятия</w:t>
      </w:r>
      <w:r w:rsidR="00C61F2D" w:rsidRPr="00F310DC">
        <w:rPr>
          <w:rFonts w:ascii="Times New Roman" w:hAnsi="Times New Roman" w:cs="Times New Roman"/>
          <w:color w:val="000000"/>
          <w:sz w:val="28"/>
          <w:szCs w:val="28"/>
        </w:rPr>
        <w:t xml:space="preserve"> информации </w:t>
      </w:r>
      <w:r w:rsidR="00912256" w:rsidRPr="00F310DC">
        <w:rPr>
          <w:rFonts w:ascii="Times New Roman" w:hAnsi="Times New Roman" w:cs="Times New Roman"/>
          <w:color w:val="000000"/>
          <w:sz w:val="28"/>
          <w:szCs w:val="28"/>
        </w:rPr>
        <w:t>в обществе.</w:t>
      </w:r>
    </w:p>
    <w:p w:rsidR="004B74D4" w:rsidRPr="00F310DC" w:rsidRDefault="004B74D4" w:rsidP="004B74D4">
      <w:pPr>
        <w:spacing w:after="0" w:line="360" w:lineRule="auto"/>
        <w:ind w:firstLine="709"/>
        <w:jc w:val="both"/>
        <w:rPr>
          <w:rFonts w:ascii="Times New Roman" w:hAnsi="Times New Roman" w:cs="Times New Roman"/>
          <w:color w:val="000000"/>
          <w:sz w:val="28"/>
          <w:szCs w:val="28"/>
        </w:rPr>
      </w:pPr>
      <w:r w:rsidRPr="00F310DC">
        <w:rPr>
          <w:rFonts w:ascii="Times New Roman" w:hAnsi="Times New Roman" w:cs="Times New Roman"/>
          <w:color w:val="000000"/>
          <w:sz w:val="28"/>
          <w:szCs w:val="28"/>
        </w:rPr>
        <w:t>Для достижения данной цели были поставлены следующие задачи:</w:t>
      </w:r>
    </w:p>
    <w:p w:rsidR="00D46A71" w:rsidRPr="00F310DC" w:rsidRDefault="00D46A71" w:rsidP="00D46A71">
      <w:pPr>
        <w:pStyle w:val="aa"/>
        <w:numPr>
          <w:ilvl w:val="0"/>
          <w:numId w:val="12"/>
        </w:numPr>
        <w:spacing w:line="360" w:lineRule="auto"/>
        <w:jc w:val="both"/>
        <w:rPr>
          <w:rFonts w:ascii="Times New Roman" w:hAnsi="Times New Roman" w:cs="Times New Roman"/>
          <w:color w:val="000000"/>
          <w:sz w:val="28"/>
          <w:szCs w:val="28"/>
        </w:rPr>
      </w:pPr>
      <w:r w:rsidRPr="00F310DC">
        <w:rPr>
          <w:rFonts w:ascii="Times New Roman" w:hAnsi="Times New Roman" w:cs="Times New Roman"/>
          <w:color w:val="000000"/>
          <w:sz w:val="28"/>
          <w:szCs w:val="28"/>
        </w:rPr>
        <w:t>Рассмотреть понятие информации в обществе;</w:t>
      </w:r>
    </w:p>
    <w:p w:rsidR="00D46A71" w:rsidRPr="00F310DC" w:rsidRDefault="004B74D4" w:rsidP="00D46A71">
      <w:pPr>
        <w:pStyle w:val="aa"/>
        <w:numPr>
          <w:ilvl w:val="0"/>
          <w:numId w:val="12"/>
        </w:numPr>
        <w:spacing w:line="360" w:lineRule="auto"/>
        <w:jc w:val="both"/>
        <w:rPr>
          <w:rFonts w:ascii="Times New Roman" w:hAnsi="Times New Roman" w:cs="Times New Roman"/>
          <w:color w:val="000000"/>
          <w:sz w:val="28"/>
          <w:szCs w:val="28"/>
        </w:rPr>
      </w:pPr>
      <w:r w:rsidRPr="00F310DC">
        <w:rPr>
          <w:rFonts w:ascii="Times New Roman" w:hAnsi="Times New Roman" w:cs="Times New Roman"/>
          <w:color w:val="000000"/>
          <w:sz w:val="28"/>
          <w:szCs w:val="28"/>
        </w:rPr>
        <w:t>Раскрыть нормативное содержание конституционного права граждан на информацию;</w:t>
      </w:r>
    </w:p>
    <w:p w:rsidR="00D46A71" w:rsidRPr="00F310DC" w:rsidRDefault="00D46A71" w:rsidP="00D46A71">
      <w:pPr>
        <w:pStyle w:val="aa"/>
        <w:numPr>
          <w:ilvl w:val="0"/>
          <w:numId w:val="12"/>
        </w:numPr>
        <w:spacing w:line="360" w:lineRule="auto"/>
        <w:jc w:val="both"/>
        <w:rPr>
          <w:rFonts w:ascii="Times New Roman" w:hAnsi="Times New Roman" w:cs="Times New Roman"/>
          <w:color w:val="000000"/>
          <w:sz w:val="28"/>
          <w:szCs w:val="28"/>
        </w:rPr>
      </w:pPr>
      <w:r w:rsidRPr="00F310DC">
        <w:rPr>
          <w:rFonts w:ascii="Times New Roman" w:hAnsi="Times New Roman" w:cs="Times New Roman"/>
          <w:color w:val="000000"/>
          <w:sz w:val="28"/>
          <w:szCs w:val="28"/>
        </w:rPr>
        <w:t xml:space="preserve">Изучить </w:t>
      </w:r>
      <w:r w:rsidR="004B74D4" w:rsidRPr="00F310DC">
        <w:rPr>
          <w:rFonts w:ascii="Times New Roman" w:hAnsi="Times New Roman" w:cs="Times New Roman"/>
          <w:color w:val="000000"/>
          <w:sz w:val="28"/>
          <w:szCs w:val="28"/>
        </w:rPr>
        <w:t>основные ограничения для права граждан на информацию;</w:t>
      </w:r>
    </w:p>
    <w:p w:rsidR="002A16B6" w:rsidRDefault="002A16B6" w:rsidP="004B74D4">
      <w:pPr>
        <w:rPr>
          <w:rFonts w:ascii="Times New Roman" w:hAnsi="Times New Roman" w:cs="Times New Roman"/>
          <w:color w:val="000000"/>
          <w:sz w:val="28"/>
          <w:szCs w:val="28"/>
        </w:rPr>
      </w:pPr>
    </w:p>
    <w:p w:rsidR="004B74D4" w:rsidRPr="00B5484E" w:rsidRDefault="004B74D4" w:rsidP="004B74D4">
      <w:pPr>
        <w:rPr>
          <w:color w:val="000000"/>
          <w:sz w:val="28"/>
          <w:szCs w:val="28"/>
        </w:rPr>
      </w:pPr>
      <w:r>
        <w:rPr>
          <w:rFonts w:ascii="Times New Roman" w:hAnsi="Times New Roman" w:cs="Times New Roman"/>
          <w:color w:val="000000"/>
          <w:sz w:val="28"/>
          <w:szCs w:val="28"/>
        </w:rPr>
        <w:br w:type="page"/>
      </w:r>
    </w:p>
    <w:p w:rsidR="002A16B6" w:rsidRPr="002A16B6" w:rsidRDefault="00A5541D" w:rsidP="002A16B6">
      <w:pPr>
        <w:pStyle w:val="aa"/>
        <w:numPr>
          <w:ilvl w:val="0"/>
          <w:numId w:val="11"/>
        </w:numPr>
        <w:spacing w:after="120" w:line="360" w:lineRule="auto"/>
        <w:ind w:left="0" w:firstLine="709"/>
        <w:jc w:val="center"/>
        <w:rPr>
          <w:rFonts w:ascii="Times New Roman" w:hAnsi="Times New Roman" w:cs="Times New Roman"/>
          <w:b/>
          <w:noProof/>
          <w:sz w:val="28"/>
        </w:rPr>
      </w:pPr>
      <w:bookmarkStart w:id="0" w:name="_GoBack"/>
      <w:bookmarkEnd w:id="0"/>
      <w:r w:rsidRPr="00A5541D">
        <w:rPr>
          <w:rFonts w:ascii="Times New Roman" w:hAnsi="Times New Roman" w:cs="Times New Roman"/>
          <w:b/>
          <w:noProof/>
          <w:sz w:val="28"/>
        </w:rPr>
        <w:lastRenderedPageBreak/>
        <w:t>Понятие информации в современном мире.</w:t>
      </w:r>
    </w:p>
    <w:p w:rsidR="004B74D4" w:rsidRPr="002A16B6" w:rsidRDefault="00A5541D" w:rsidP="004B74D4">
      <w:pPr>
        <w:pStyle w:val="aa"/>
        <w:numPr>
          <w:ilvl w:val="1"/>
          <w:numId w:val="11"/>
        </w:numPr>
        <w:spacing w:after="120" w:line="360" w:lineRule="auto"/>
        <w:ind w:left="0" w:firstLine="709"/>
        <w:jc w:val="center"/>
        <w:rPr>
          <w:rFonts w:ascii="Times New Roman" w:hAnsi="Times New Roman" w:cs="Times New Roman"/>
          <w:b/>
          <w:noProof/>
          <w:sz w:val="28"/>
        </w:rPr>
      </w:pPr>
      <w:r w:rsidRPr="00A5541D">
        <w:rPr>
          <w:rFonts w:ascii="Times New Roman" w:hAnsi="Times New Roman" w:cs="Times New Roman"/>
          <w:b/>
          <w:noProof/>
          <w:sz w:val="28"/>
        </w:rPr>
        <w:t>Общие сведения о феномене информации</w:t>
      </w:r>
    </w:p>
    <w:p w:rsidR="004F6C66" w:rsidRDefault="004F6C66" w:rsidP="009B1251">
      <w:pPr>
        <w:spacing w:line="360" w:lineRule="auto"/>
        <w:ind w:firstLine="709"/>
        <w:jc w:val="both"/>
        <w:rPr>
          <w:rFonts w:ascii="Times New Roman" w:hAnsi="Times New Roman"/>
          <w:color w:val="000000"/>
          <w:sz w:val="28"/>
          <w:szCs w:val="28"/>
        </w:rPr>
      </w:pPr>
      <w:r w:rsidRPr="004F6C66">
        <w:rPr>
          <w:rFonts w:ascii="Times New Roman" w:hAnsi="Times New Roman"/>
          <w:color w:val="000000"/>
          <w:sz w:val="28"/>
          <w:szCs w:val="28"/>
        </w:rPr>
        <w:t xml:space="preserve">Сейчас мы наблюдаем быстрое развитие сферы информации. Данное развитие происходит по объективным причинам развития науки, техники и экономики, а также </w:t>
      </w:r>
      <w:proofErr w:type="gramStart"/>
      <w:r w:rsidRPr="004F6C66">
        <w:rPr>
          <w:rFonts w:ascii="Times New Roman" w:hAnsi="Times New Roman"/>
          <w:color w:val="000000"/>
          <w:sz w:val="28"/>
          <w:szCs w:val="28"/>
        </w:rPr>
        <w:t>при</w:t>
      </w:r>
      <w:proofErr w:type="gramEnd"/>
      <w:r w:rsidRPr="004F6C66">
        <w:rPr>
          <w:rFonts w:ascii="Times New Roman" w:hAnsi="Times New Roman"/>
          <w:color w:val="000000"/>
          <w:sz w:val="28"/>
          <w:szCs w:val="28"/>
        </w:rPr>
        <w:t xml:space="preserve"> </w:t>
      </w:r>
      <w:proofErr w:type="gramStart"/>
      <w:r w:rsidRPr="004F6C66">
        <w:rPr>
          <w:rFonts w:ascii="Times New Roman" w:hAnsi="Times New Roman"/>
          <w:color w:val="000000"/>
          <w:sz w:val="28"/>
          <w:szCs w:val="28"/>
        </w:rPr>
        <w:t>возникновения</w:t>
      </w:r>
      <w:proofErr w:type="gramEnd"/>
      <w:r w:rsidRPr="004F6C66">
        <w:rPr>
          <w:rFonts w:ascii="Times New Roman" w:hAnsi="Times New Roman"/>
          <w:color w:val="000000"/>
          <w:sz w:val="28"/>
          <w:szCs w:val="28"/>
        </w:rPr>
        <w:t xml:space="preserve"> пандемии COVID-19, из-за чего многие компании сферы развлечений и не только, перешли в </w:t>
      </w:r>
      <w:proofErr w:type="spellStart"/>
      <w:r w:rsidRPr="004F6C66">
        <w:rPr>
          <w:rFonts w:ascii="Times New Roman" w:hAnsi="Times New Roman"/>
          <w:color w:val="000000"/>
          <w:sz w:val="28"/>
          <w:szCs w:val="28"/>
        </w:rPr>
        <w:t>онлайн</w:t>
      </w:r>
      <w:proofErr w:type="spellEnd"/>
      <w:r w:rsidRPr="004F6C66">
        <w:rPr>
          <w:rFonts w:ascii="Times New Roman" w:hAnsi="Times New Roman"/>
          <w:color w:val="000000"/>
          <w:sz w:val="28"/>
          <w:szCs w:val="28"/>
        </w:rPr>
        <w:t xml:space="preserve"> и тесно связали себя с информацией.</w:t>
      </w:r>
    </w:p>
    <w:p w:rsidR="004F6C66" w:rsidRPr="004F6C66" w:rsidRDefault="004F6C66" w:rsidP="009B1251">
      <w:pPr>
        <w:spacing w:line="360" w:lineRule="auto"/>
        <w:ind w:firstLine="709"/>
        <w:jc w:val="both"/>
        <w:rPr>
          <w:rFonts w:ascii="Times New Roman" w:hAnsi="Times New Roman"/>
          <w:color w:val="000000"/>
          <w:sz w:val="28"/>
          <w:szCs w:val="28"/>
        </w:rPr>
      </w:pPr>
      <w:r w:rsidRPr="004F6C66">
        <w:rPr>
          <w:rFonts w:ascii="Times New Roman" w:hAnsi="Times New Roman"/>
          <w:color w:val="000000"/>
          <w:sz w:val="28"/>
          <w:szCs w:val="28"/>
        </w:rPr>
        <w:t>Расширение сферы информационной деятельности, а также усиление внимания и интереса к информационным вопросам определяются спецификой современного этапа эволюции общества, поскольку последнее проходит естественный этап развития социальных систем, но на качественно ином уровне. Сегодня человечество активно формирует информационное общество, прилагая усилия по развитию информационных технологий и созданию на их основе высокоэффективной информационной среды.</w:t>
      </w:r>
    </w:p>
    <w:p w:rsidR="001C4D43" w:rsidRDefault="001C4D43" w:rsidP="009B1251">
      <w:pPr>
        <w:spacing w:line="360" w:lineRule="auto"/>
        <w:ind w:firstLine="709"/>
        <w:jc w:val="both"/>
        <w:rPr>
          <w:rFonts w:ascii="Times New Roman" w:hAnsi="Times New Roman"/>
          <w:color w:val="000000"/>
          <w:sz w:val="28"/>
          <w:szCs w:val="28"/>
        </w:rPr>
      </w:pPr>
      <w:r w:rsidRPr="001C4D43">
        <w:rPr>
          <w:rFonts w:ascii="Times New Roman" w:hAnsi="Times New Roman"/>
          <w:color w:val="000000"/>
          <w:sz w:val="28"/>
          <w:szCs w:val="28"/>
        </w:rPr>
        <w:t xml:space="preserve">Феномен информации лежит в основе тех информационных </w:t>
      </w:r>
      <w:proofErr w:type="gramStart"/>
      <w:r w:rsidRPr="001C4D43">
        <w:rPr>
          <w:rFonts w:ascii="Times New Roman" w:hAnsi="Times New Roman"/>
          <w:color w:val="000000"/>
          <w:sz w:val="28"/>
          <w:szCs w:val="28"/>
        </w:rPr>
        <w:t>процессов</w:t>
      </w:r>
      <w:proofErr w:type="gramEnd"/>
      <w:r w:rsidRPr="001C4D43">
        <w:rPr>
          <w:rFonts w:ascii="Times New Roman" w:hAnsi="Times New Roman"/>
          <w:color w:val="000000"/>
          <w:sz w:val="28"/>
          <w:szCs w:val="28"/>
        </w:rPr>
        <w:t xml:space="preserve"> которые происходят в обществе, и с помощью него формируется облик информационного общества будущего.</w:t>
      </w:r>
    </w:p>
    <w:p w:rsidR="00727FDC" w:rsidRDefault="00727FDC" w:rsidP="009B1251">
      <w:pPr>
        <w:spacing w:line="360" w:lineRule="auto"/>
        <w:ind w:firstLine="709"/>
        <w:jc w:val="both"/>
        <w:rPr>
          <w:rFonts w:ascii="Times New Roman" w:hAnsi="Times New Roman"/>
          <w:color w:val="000000"/>
          <w:sz w:val="28"/>
          <w:szCs w:val="28"/>
        </w:rPr>
      </w:pPr>
      <w:r w:rsidRPr="00727FDC">
        <w:rPr>
          <w:rFonts w:ascii="Times New Roman" w:hAnsi="Times New Roman"/>
          <w:color w:val="000000"/>
          <w:sz w:val="28"/>
          <w:szCs w:val="28"/>
        </w:rPr>
        <w:t>Понятие информации стало развиваться в начале ХХ века на основе улучшения теории связи и увеличения роли обмена сведениями в обычной жизни общества. Первым уточнить понятие информации в своих работах</w:t>
      </w:r>
      <w:r w:rsidR="0072176C">
        <w:rPr>
          <w:rFonts w:ascii="Times New Roman" w:hAnsi="Times New Roman"/>
          <w:color w:val="000000"/>
          <w:sz w:val="28"/>
          <w:szCs w:val="28"/>
        </w:rPr>
        <w:t xml:space="preserve"> пытался Р.Фишер в 1921 году.</w:t>
      </w:r>
    </w:p>
    <w:p w:rsidR="009A23C0" w:rsidRPr="00225653" w:rsidRDefault="009A23C0" w:rsidP="009A23C0">
      <w:pPr>
        <w:spacing w:line="360" w:lineRule="auto"/>
        <w:ind w:firstLine="709"/>
        <w:jc w:val="both"/>
        <w:rPr>
          <w:rFonts w:ascii="Times New Roman" w:hAnsi="Times New Roman"/>
          <w:color w:val="000000"/>
          <w:sz w:val="28"/>
          <w:szCs w:val="28"/>
        </w:rPr>
      </w:pPr>
      <w:r w:rsidRPr="00225653">
        <w:rPr>
          <w:rFonts w:ascii="Times New Roman" w:hAnsi="Times New Roman"/>
          <w:color w:val="000000"/>
          <w:sz w:val="28"/>
          <w:szCs w:val="28"/>
        </w:rPr>
        <w:t xml:space="preserve">Совместно с возникновением и развитием понятия информации возникли условия для ее классификации. Ф. </w:t>
      </w:r>
      <w:proofErr w:type="spellStart"/>
      <w:r w:rsidRPr="00225653">
        <w:rPr>
          <w:rFonts w:ascii="Times New Roman" w:hAnsi="Times New Roman"/>
          <w:color w:val="000000"/>
          <w:sz w:val="28"/>
          <w:szCs w:val="28"/>
        </w:rPr>
        <w:t>Махлуп</w:t>
      </w:r>
      <w:proofErr w:type="spellEnd"/>
      <w:r w:rsidRPr="00225653">
        <w:rPr>
          <w:rFonts w:ascii="Times New Roman" w:hAnsi="Times New Roman"/>
          <w:color w:val="000000"/>
          <w:sz w:val="28"/>
          <w:szCs w:val="28"/>
        </w:rPr>
        <w:t xml:space="preserve"> подразделял информацию на следующие виды:</w:t>
      </w:r>
    </w:p>
    <w:p w:rsidR="009A23C0" w:rsidRPr="00225653" w:rsidRDefault="009A23C0" w:rsidP="009A23C0">
      <w:pPr>
        <w:pStyle w:val="aa"/>
        <w:widowControl/>
        <w:numPr>
          <w:ilvl w:val="0"/>
          <w:numId w:val="13"/>
        </w:numPr>
        <w:autoSpaceDE/>
        <w:autoSpaceDN/>
        <w:adjustRightInd/>
        <w:spacing w:after="200" w:line="360" w:lineRule="auto"/>
        <w:jc w:val="both"/>
        <w:rPr>
          <w:rFonts w:ascii="Times New Roman" w:hAnsi="Times New Roman"/>
          <w:color w:val="000000"/>
          <w:sz w:val="28"/>
          <w:szCs w:val="28"/>
        </w:rPr>
      </w:pPr>
      <w:r w:rsidRPr="00225653">
        <w:rPr>
          <w:rFonts w:ascii="Times New Roman" w:hAnsi="Times New Roman"/>
          <w:color w:val="000000"/>
          <w:sz w:val="28"/>
          <w:szCs w:val="28"/>
        </w:rPr>
        <w:t>практические знания;</w:t>
      </w:r>
    </w:p>
    <w:p w:rsidR="009A23C0" w:rsidRPr="00225653" w:rsidRDefault="009A23C0" w:rsidP="009A23C0">
      <w:pPr>
        <w:pStyle w:val="aa"/>
        <w:widowControl/>
        <w:numPr>
          <w:ilvl w:val="0"/>
          <w:numId w:val="13"/>
        </w:numPr>
        <w:autoSpaceDE/>
        <w:autoSpaceDN/>
        <w:adjustRightInd/>
        <w:spacing w:after="200" w:line="360" w:lineRule="auto"/>
        <w:jc w:val="both"/>
        <w:rPr>
          <w:rFonts w:ascii="Times New Roman" w:hAnsi="Times New Roman"/>
          <w:color w:val="000000"/>
          <w:sz w:val="28"/>
          <w:szCs w:val="28"/>
        </w:rPr>
      </w:pPr>
      <w:r w:rsidRPr="00225653">
        <w:rPr>
          <w:rFonts w:ascii="Times New Roman" w:hAnsi="Times New Roman"/>
          <w:color w:val="000000"/>
          <w:sz w:val="28"/>
          <w:szCs w:val="28"/>
        </w:rPr>
        <w:t>интеллектуальные знания;</w:t>
      </w:r>
    </w:p>
    <w:p w:rsidR="009A23C0" w:rsidRPr="00225653" w:rsidRDefault="009A23C0" w:rsidP="009A23C0">
      <w:pPr>
        <w:pStyle w:val="aa"/>
        <w:widowControl/>
        <w:numPr>
          <w:ilvl w:val="0"/>
          <w:numId w:val="13"/>
        </w:numPr>
        <w:autoSpaceDE/>
        <w:autoSpaceDN/>
        <w:adjustRightInd/>
        <w:spacing w:after="200" w:line="360" w:lineRule="auto"/>
        <w:jc w:val="both"/>
        <w:rPr>
          <w:rFonts w:ascii="Times New Roman" w:hAnsi="Times New Roman"/>
          <w:color w:val="000000"/>
          <w:sz w:val="28"/>
          <w:szCs w:val="28"/>
        </w:rPr>
      </w:pPr>
      <w:r w:rsidRPr="00225653">
        <w:rPr>
          <w:rFonts w:ascii="Times New Roman" w:hAnsi="Times New Roman"/>
          <w:color w:val="000000"/>
          <w:sz w:val="28"/>
          <w:szCs w:val="28"/>
        </w:rPr>
        <w:t>будничные знания;</w:t>
      </w:r>
    </w:p>
    <w:p w:rsidR="009A23C0" w:rsidRPr="00225653" w:rsidRDefault="009A23C0" w:rsidP="009A23C0">
      <w:pPr>
        <w:pStyle w:val="aa"/>
        <w:widowControl/>
        <w:numPr>
          <w:ilvl w:val="0"/>
          <w:numId w:val="13"/>
        </w:numPr>
        <w:autoSpaceDE/>
        <w:autoSpaceDN/>
        <w:adjustRightInd/>
        <w:spacing w:after="200" w:line="360" w:lineRule="auto"/>
        <w:jc w:val="both"/>
        <w:rPr>
          <w:rFonts w:ascii="Times New Roman" w:hAnsi="Times New Roman"/>
          <w:color w:val="000000"/>
          <w:sz w:val="28"/>
          <w:szCs w:val="28"/>
        </w:rPr>
      </w:pPr>
      <w:r w:rsidRPr="00225653">
        <w:rPr>
          <w:rFonts w:ascii="Times New Roman" w:hAnsi="Times New Roman"/>
          <w:color w:val="000000"/>
          <w:sz w:val="28"/>
          <w:szCs w:val="28"/>
        </w:rPr>
        <w:lastRenderedPageBreak/>
        <w:t>развлекательные знания;</w:t>
      </w:r>
    </w:p>
    <w:p w:rsidR="009A23C0" w:rsidRPr="00225653" w:rsidRDefault="009A23C0" w:rsidP="009A23C0">
      <w:pPr>
        <w:pStyle w:val="aa"/>
        <w:widowControl/>
        <w:numPr>
          <w:ilvl w:val="0"/>
          <w:numId w:val="13"/>
        </w:numPr>
        <w:autoSpaceDE/>
        <w:autoSpaceDN/>
        <w:adjustRightInd/>
        <w:spacing w:after="200" w:line="360" w:lineRule="auto"/>
        <w:jc w:val="both"/>
        <w:rPr>
          <w:rFonts w:ascii="Times New Roman" w:hAnsi="Times New Roman"/>
          <w:color w:val="000000"/>
          <w:sz w:val="28"/>
          <w:szCs w:val="28"/>
        </w:rPr>
      </w:pPr>
      <w:r w:rsidRPr="00225653">
        <w:rPr>
          <w:rFonts w:ascii="Times New Roman" w:hAnsi="Times New Roman"/>
          <w:color w:val="000000"/>
          <w:sz w:val="28"/>
          <w:szCs w:val="28"/>
        </w:rPr>
        <w:t>ненужные знания.</w:t>
      </w:r>
    </w:p>
    <w:p w:rsidR="009A23C0" w:rsidRPr="009A23C0" w:rsidRDefault="009A23C0" w:rsidP="009A23C0">
      <w:pPr>
        <w:spacing w:line="360" w:lineRule="auto"/>
        <w:ind w:firstLine="709"/>
        <w:jc w:val="both"/>
        <w:rPr>
          <w:rFonts w:ascii="Times New Roman" w:hAnsi="Times New Roman"/>
          <w:color w:val="000000"/>
          <w:sz w:val="28"/>
          <w:szCs w:val="28"/>
        </w:rPr>
      </w:pPr>
      <w:proofErr w:type="gramStart"/>
      <w:r w:rsidRPr="009A23C0">
        <w:rPr>
          <w:rFonts w:ascii="Times New Roman" w:hAnsi="Times New Roman"/>
          <w:color w:val="000000"/>
          <w:sz w:val="28"/>
          <w:szCs w:val="28"/>
        </w:rPr>
        <w:t>Современные</w:t>
      </w:r>
      <w:proofErr w:type="gramEnd"/>
      <w:r w:rsidRPr="009A23C0">
        <w:rPr>
          <w:rFonts w:ascii="Times New Roman" w:hAnsi="Times New Roman"/>
          <w:color w:val="000000"/>
          <w:sz w:val="28"/>
          <w:szCs w:val="28"/>
        </w:rPr>
        <w:t xml:space="preserve"> ученные, например, В.Н. Лопатин вслед за другими исследователями классифицирует информацию по:</w:t>
      </w:r>
    </w:p>
    <w:p w:rsidR="009A23C0" w:rsidRPr="009A23C0" w:rsidRDefault="009A23C0" w:rsidP="009A23C0">
      <w:pPr>
        <w:pStyle w:val="aa"/>
        <w:widowControl/>
        <w:numPr>
          <w:ilvl w:val="0"/>
          <w:numId w:val="14"/>
        </w:numPr>
        <w:autoSpaceDE/>
        <w:autoSpaceDN/>
        <w:adjustRightInd/>
        <w:spacing w:after="200" w:line="360" w:lineRule="auto"/>
        <w:jc w:val="both"/>
        <w:rPr>
          <w:rFonts w:ascii="Times New Roman" w:hAnsi="Times New Roman"/>
          <w:color w:val="000000"/>
          <w:sz w:val="28"/>
          <w:szCs w:val="28"/>
        </w:rPr>
      </w:pPr>
      <w:r w:rsidRPr="009A23C0">
        <w:rPr>
          <w:rFonts w:ascii="Times New Roman" w:hAnsi="Times New Roman"/>
          <w:color w:val="000000"/>
          <w:sz w:val="28"/>
          <w:szCs w:val="28"/>
        </w:rPr>
        <w:t>степени организованности;</w:t>
      </w:r>
    </w:p>
    <w:p w:rsidR="009A23C0" w:rsidRPr="009A23C0" w:rsidRDefault="009A23C0" w:rsidP="009A23C0">
      <w:pPr>
        <w:pStyle w:val="aa"/>
        <w:widowControl/>
        <w:numPr>
          <w:ilvl w:val="0"/>
          <w:numId w:val="14"/>
        </w:numPr>
        <w:autoSpaceDE/>
        <w:autoSpaceDN/>
        <w:adjustRightInd/>
        <w:spacing w:after="200" w:line="360" w:lineRule="auto"/>
        <w:jc w:val="both"/>
        <w:rPr>
          <w:rFonts w:ascii="Times New Roman" w:hAnsi="Times New Roman"/>
          <w:color w:val="000000"/>
          <w:sz w:val="28"/>
          <w:szCs w:val="28"/>
        </w:rPr>
      </w:pPr>
      <w:r w:rsidRPr="009A23C0">
        <w:rPr>
          <w:rFonts w:ascii="Times New Roman" w:hAnsi="Times New Roman"/>
          <w:color w:val="000000"/>
          <w:sz w:val="28"/>
          <w:szCs w:val="28"/>
        </w:rPr>
        <w:t>виду носителя;</w:t>
      </w:r>
    </w:p>
    <w:p w:rsidR="009A23C0" w:rsidRPr="009A23C0" w:rsidRDefault="009A23C0" w:rsidP="009A23C0">
      <w:pPr>
        <w:pStyle w:val="aa"/>
        <w:widowControl/>
        <w:numPr>
          <w:ilvl w:val="0"/>
          <w:numId w:val="14"/>
        </w:numPr>
        <w:autoSpaceDE/>
        <w:autoSpaceDN/>
        <w:adjustRightInd/>
        <w:spacing w:after="200" w:line="360" w:lineRule="auto"/>
        <w:jc w:val="both"/>
        <w:rPr>
          <w:rFonts w:ascii="Times New Roman" w:hAnsi="Times New Roman"/>
          <w:color w:val="000000"/>
          <w:sz w:val="28"/>
          <w:szCs w:val="28"/>
        </w:rPr>
      </w:pPr>
      <w:r w:rsidRPr="009A23C0">
        <w:rPr>
          <w:rFonts w:ascii="Times New Roman" w:hAnsi="Times New Roman"/>
          <w:color w:val="000000"/>
          <w:sz w:val="28"/>
          <w:szCs w:val="28"/>
        </w:rPr>
        <w:t>функциональному предназначени</w:t>
      </w:r>
      <w:proofErr w:type="gramStart"/>
      <w:r w:rsidRPr="009A23C0">
        <w:rPr>
          <w:rFonts w:ascii="Times New Roman" w:hAnsi="Times New Roman"/>
          <w:color w:val="000000"/>
          <w:sz w:val="28"/>
          <w:szCs w:val="28"/>
        </w:rPr>
        <w:t>ю(</w:t>
      </w:r>
      <w:proofErr w:type="gramEnd"/>
      <w:r w:rsidRPr="009A23C0">
        <w:rPr>
          <w:rFonts w:ascii="Times New Roman" w:hAnsi="Times New Roman"/>
          <w:color w:val="000000"/>
          <w:sz w:val="28"/>
          <w:szCs w:val="28"/>
        </w:rPr>
        <w:t>применения);</w:t>
      </w:r>
    </w:p>
    <w:p w:rsidR="009A23C0" w:rsidRPr="009A23C0" w:rsidRDefault="009A23C0" w:rsidP="009A23C0">
      <w:pPr>
        <w:pStyle w:val="aa"/>
        <w:widowControl/>
        <w:numPr>
          <w:ilvl w:val="0"/>
          <w:numId w:val="14"/>
        </w:numPr>
        <w:autoSpaceDE/>
        <w:autoSpaceDN/>
        <w:adjustRightInd/>
        <w:spacing w:after="200" w:line="360" w:lineRule="auto"/>
        <w:jc w:val="both"/>
        <w:rPr>
          <w:rFonts w:ascii="Times New Roman" w:hAnsi="Times New Roman"/>
          <w:color w:val="000000"/>
          <w:sz w:val="28"/>
          <w:szCs w:val="28"/>
        </w:rPr>
      </w:pPr>
      <w:r w:rsidRPr="009A23C0">
        <w:rPr>
          <w:rFonts w:ascii="Times New Roman" w:hAnsi="Times New Roman"/>
          <w:color w:val="000000"/>
          <w:sz w:val="28"/>
          <w:szCs w:val="28"/>
        </w:rPr>
        <w:t>степени доступа;</w:t>
      </w:r>
    </w:p>
    <w:p w:rsidR="009B1251" w:rsidRPr="009A23C0" w:rsidRDefault="009A23C0" w:rsidP="009A23C0">
      <w:pPr>
        <w:pStyle w:val="aa"/>
        <w:widowControl/>
        <w:numPr>
          <w:ilvl w:val="0"/>
          <w:numId w:val="14"/>
        </w:numPr>
        <w:autoSpaceDE/>
        <w:autoSpaceDN/>
        <w:adjustRightInd/>
        <w:spacing w:after="200" w:line="360" w:lineRule="auto"/>
        <w:jc w:val="both"/>
        <w:rPr>
          <w:rFonts w:ascii="Times New Roman" w:hAnsi="Times New Roman"/>
          <w:color w:val="000000"/>
          <w:sz w:val="28"/>
          <w:szCs w:val="28"/>
        </w:rPr>
      </w:pPr>
      <w:r w:rsidRPr="009A23C0">
        <w:rPr>
          <w:rFonts w:ascii="Times New Roman" w:hAnsi="Times New Roman"/>
          <w:color w:val="000000"/>
          <w:sz w:val="28"/>
          <w:szCs w:val="28"/>
        </w:rPr>
        <w:t>условиям распределения и оборота.</w:t>
      </w:r>
      <w:r w:rsidR="00727FDC" w:rsidRPr="009A23C0">
        <w:rPr>
          <w:rStyle w:val="a7"/>
          <w:rFonts w:ascii="Times New Roman" w:hAnsi="Times New Roman"/>
          <w:color w:val="000000"/>
          <w:sz w:val="28"/>
          <w:szCs w:val="28"/>
        </w:rPr>
        <w:footnoteReference w:id="1"/>
      </w:r>
    </w:p>
    <w:p w:rsidR="001F17D6" w:rsidRPr="001F17D6" w:rsidRDefault="001F17D6" w:rsidP="001F17D6">
      <w:pPr>
        <w:spacing w:line="360" w:lineRule="auto"/>
        <w:ind w:firstLine="709"/>
        <w:jc w:val="both"/>
        <w:rPr>
          <w:rFonts w:ascii="Times New Roman" w:hAnsi="Times New Roman"/>
          <w:color w:val="000000"/>
          <w:sz w:val="28"/>
          <w:szCs w:val="28"/>
        </w:rPr>
      </w:pPr>
      <w:r w:rsidRPr="001F17D6">
        <w:rPr>
          <w:rFonts w:ascii="Times New Roman" w:hAnsi="Times New Roman"/>
          <w:color w:val="000000"/>
          <w:sz w:val="28"/>
          <w:szCs w:val="28"/>
        </w:rPr>
        <w:t>Так же в литературе выделяют большое количество признаков и свойств информации. Ю.И. Черняк при анализе экономической информации, выделяет следующие свойства:</w:t>
      </w:r>
    </w:p>
    <w:p w:rsidR="001F17D6" w:rsidRPr="001F17D6" w:rsidRDefault="001F17D6" w:rsidP="001F17D6">
      <w:pPr>
        <w:pStyle w:val="aa"/>
        <w:widowControl/>
        <w:numPr>
          <w:ilvl w:val="0"/>
          <w:numId w:val="15"/>
        </w:numPr>
        <w:autoSpaceDE/>
        <w:autoSpaceDN/>
        <w:adjustRightInd/>
        <w:spacing w:after="200" w:line="360" w:lineRule="auto"/>
        <w:jc w:val="both"/>
        <w:rPr>
          <w:rFonts w:ascii="Times New Roman" w:hAnsi="Times New Roman"/>
          <w:color w:val="000000"/>
          <w:sz w:val="28"/>
          <w:szCs w:val="28"/>
        </w:rPr>
      </w:pPr>
      <w:r w:rsidRPr="001F17D6">
        <w:rPr>
          <w:rFonts w:ascii="Times New Roman" w:hAnsi="Times New Roman"/>
          <w:color w:val="000000"/>
          <w:sz w:val="28"/>
          <w:szCs w:val="28"/>
        </w:rPr>
        <w:t>наличие полезности;</w:t>
      </w:r>
    </w:p>
    <w:p w:rsidR="001F17D6" w:rsidRPr="001F17D6" w:rsidRDefault="001F17D6" w:rsidP="001F17D6">
      <w:pPr>
        <w:pStyle w:val="aa"/>
        <w:widowControl/>
        <w:numPr>
          <w:ilvl w:val="0"/>
          <w:numId w:val="15"/>
        </w:numPr>
        <w:autoSpaceDE/>
        <w:autoSpaceDN/>
        <w:adjustRightInd/>
        <w:spacing w:after="200" w:line="360" w:lineRule="auto"/>
        <w:jc w:val="both"/>
        <w:rPr>
          <w:rFonts w:ascii="Times New Roman" w:hAnsi="Times New Roman"/>
          <w:color w:val="000000"/>
          <w:sz w:val="28"/>
          <w:szCs w:val="28"/>
        </w:rPr>
      </w:pPr>
      <w:r w:rsidRPr="001F17D6">
        <w:rPr>
          <w:rFonts w:ascii="Times New Roman" w:hAnsi="Times New Roman"/>
          <w:color w:val="000000"/>
          <w:sz w:val="28"/>
          <w:szCs w:val="28"/>
        </w:rPr>
        <w:t>наличие смысла;</w:t>
      </w:r>
    </w:p>
    <w:p w:rsidR="001F17D6" w:rsidRPr="001F17D6" w:rsidRDefault="001F17D6" w:rsidP="001F17D6">
      <w:pPr>
        <w:pStyle w:val="aa"/>
        <w:widowControl/>
        <w:numPr>
          <w:ilvl w:val="0"/>
          <w:numId w:val="15"/>
        </w:numPr>
        <w:autoSpaceDE/>
        <w:autoSpaceDN/>
        <w:adjustRightInd/>
        <w:spacing w:after="200" w:line="360" w:lineRule="auto"/>
        <w:jc w:val="both"/>
        <w:rPr>
          <w:rFonts w:ascii="Times New Roman" w:hAnsi="Times New Roman"/>
          <w:color w:val="000000"/>
          <w:sz w:val="28"/>
          <w:szCs w:val="28"/>
        </w:rPr>
      </w:pPr>
      <w:proofErr w:type="gramStart"/>
      <w:r w:rsidRPr="001F17D6">
        <w:rPr>
          <w:rFonts w:ascii="Times New Roman" w:hAnsi="Times New Roman"/>
          <w:color w:val="000000"/>
          <w:sz w:val="28"/>
          <w:szCs w:val="28"/>
        </w:rPr>
        <w:t>знаковая</w:t>
      </w:r>
      <w:proofErr w:type="gramEnd"/>
      <w:r w:rsidRPr="001F17D6">
        <w:rPr>
          <w:rFonts w:ascii="Times New Roman" w:hAnsi="Times New Roman"/>
          <w:color w:val="000000"/>
          <w:sz w:val="28"/>
          <w:szCs w:val="28"/>
        </w:rPr>
        <w:t xml:space="preserve"> </w:t>
      </w:r>
      <w:proofErr w:type="spellStart"/>
      <w:r w:rsidRPr="001F17D6">
        <w:rPr>
          <w:rFonts w:ascii="Times New Roman" w:hAnsi="Times New Roman"/>
          <w:color w:val="000000"/>
          <w:sz w:val="28"/>
          <w:szCs w:val="28"/>
        </w:rPr>
        <w:t>воплощенность</w:t>
      </w:r>
      <w:proofErr w:type="spellEnd"/>
      <w:r w:rsidRPr="001F17D6">
        <w:rPr>
          <w:rFonts w:ascii="Times New Roman" w:hAnsi="Times New Roman"/>
          <w:color w:val="000000"/>
          <w:sz w:val="28"/>
          <w:szCs w:val="28"/>
        </w:rPr>
        <w:t xml:space="preserve"> информации;</w:t>
      </w:r>
    </w:p>
    <w:p w:rsidR="001F17D6" w:rsidRPr="001F17D6" w:rsidRDefault="001F17D6" w:rsidP="001F17D6">
      <w:pPr>
        <w:pStyle w:val="aa"/>
        <w:widowControl/>
        <w:numPr>
          <w:ilvl w:val="0"/>
          <w:numId w:val="15"/>
        </w:numPr>
        <w:autoSpaceDE/>
        <w:autoSpaceDN/>
        <w:adjustRightInd/>
        <w:spacing w:after="200" w:line="360" w:lineRule="auto"/>
        <w:jc w:val="both"/>
        <w:rPr>
          <w:rFonts w:ascii="Times New Roman" w:hAnsi="Times New Roman"/>
          <w:color w:val="000000"/>
          <w:sz w:val="28"/>
          <w:szCs w:val="28"/>
        </w:rPr>
      </w:pPr>
      <w:r w:rsidRPr="001F17D6">
        <w:rPr>
          <w:rFonts w:ascii="Times New Roman" w:hAnsi="Times New Roman"/>
          <w:color w:val="000000"/>
          <w:sz w:val="28"/>
          <w:szCs w:val="28"/>
        </w:rPr>
        <w:t xml:space="preserve"> </w:t>
      </w:r>
      <w:proofErr w:type="spellStart"/>
      <w:r w:rsidRPr="001F17D6">
        <w:rPr>
          <w:rFonts w:ascii="Times New Roman" w:hAnsi="Times New Roman"/>
          <w:color w:val="000000"/>
          <w:sz w:val="28"/>
          <w:szCs w:val="28"/>
        </w:rPr>
        <w:t>перерабатываемость</w:t>
      </w:r>
      <w:proofErr w:type="spellEnd"/>
      <w:r w:rsidRPr="001F17D6">
        <w:rPr>
          <w:rFonts w:ascii="Times New Roman" w:hAnsi="Times New Roman"/>
          <w:color w:val="000000"/>
          <w:sz w:val="28"/>
          <w:szCs w:val="28"/>
        </w:rPr>
        <w:t xml:space="preserve"> в определенной алфавитной системе по грамматическим правилам;</w:t>
      </w:r>
    </w:p>
    <w:p w:rsidR="001F17D6" w:rsidRPr="001F17D6" w:rsidRDefault="001F17D6" w:rsidP="001F17D6">
      <w:pPr>
        <w:pStyle w:val="aa"/>
        <w:widowControl/>
        <w:numPr>
          <w:ilvl w:val="0"/>
          <w:numId w:val="15"/>
        </w:numPr>
        <w:autoSpaceDE/>
        <w:autoSpaceDN/>
        <w:adjustRightInd/>
        <w:spacing w:after="200" w:line="360" w:lineRule="auto"/>
        <w:jc w:val="both"/>
        <w:rPr>
          <w:rFonts w:ascii="Times New Roman" w:hAnsi="Times New Roman"/>
          <w:color w:val="000000"/>
          <w:sz w:val="28"/>
          <w:szCs w:val="28"/>
        </w:rPr>
      </w:pPr>
      <w:r w:rsidRPr="001F17D6">
        <w:rPr>
          <w:rFonts w:ascii="Times New Roman" w:hAnsi="Times New Roman"/>
          <w:color w:val="000000"/>
          <w:sz w:val="28"/>
          <w:szCs w:val="28"/>
        </w:rPr>
        <w:t>способность воплощать в различные сигналы и восстанавливаться из них.</w:t>
      </w:r>
    </w:p>
    <w:p w:rsidR="00706914" w:rsidRDefault="001B7DAA" w:rsidP="0021779C">
      <w:pPr>
        <w:spacing w:line="360" w:lineRule="auto"/>
        <w:ind w:firstLine="708"/>
        <w:jc w:val="both"/>
        <w:rPr>
          <w:rFonts w:ascii="Times New Roman" w:hAnsi="Times New Roman"/>
          <w:color w:val="000000"/>
          <w:sz w:val="28"/>
          <w:szCs w:val="28"/>
        </w:rPr>
      </w:pPr>
      <w:r w:rsidRPr="001B7DAA">
        <w:rPr>
          <w:rFonts w:ascii="Times New Roman" w:hAnsi="Times New Roman"/>
          <w:color w:val="000000"/>
          <w:sz w:val="28"/>
          <w:szCs w:val="28"/>
        </w:rPr>
        <w:t>Таким образом, информация проникает во все сферы нашей жизни, реализуется как в материальной сфере, так и в интеллектуальных достижениях человечества. А право является одной из разновидностей информации, как социальный феномен.</w:t>
      </w:r>
    </w:p>
    <w:p w:rsidR="00706914" w:rsidRPr="00706914" w:rsidRDefault="00706914" w:rsidP="00706914">
      <w:pPr>
        <w:spacing w:line="360" w:lineRule="auto"/>
        <w:ind w:firstLine="708"/>
        <w:jc w:val="both"/>
        <w:rPr>
          <w:rFonts w:ascii="Times New Roman" w:hAnsi="Times New Roman"/>
          <w:color w:val="000000"/>
          <w:sz w:val="28"/>
          <w:szCs w:val="28"/>
        </w:rPr>
      </w:pPr>
    </w:p>
    <w:p w:rsidR="006A678C" w:rsidRPr="00A5541D" w:rsidRDefault="00E90853" w:rsidP="000A253F">
      <w:pPr>
        <w:pStyle w:val="aa"/>
        <w:numPr>
          <w:ilvl w:val="1"/>
          <w:numId w:val="11"/>
        </w:numPr>
        <w:spacing w:line="360" w:lineRule="auto"/>
        <w:ind w:left="0" w:firstLine="709"/>
        <w:jc w:val="center"/>
        <w:rPr>
          <w:rFonts w:ascii="Times New Roman" w:hAnsi="Times New Roman"/>
          <w:b/>
          <w:color w:val="000000"/>
          <w:sz w:val="28"/>
          <w:szCs w:val="28"/>
        </w:rPr>
      </w:pPr>
      <w:r w:rsidRPr="00A5541D">
        <w:rPr>
          <w:rFonts w:ascii="Times New Roman" w:hAnsi="Times New Roman"/>
          <w:b/>
          <w:color w:val="000000"/>
          <w:sz w:val="28"/>
          <w:szCs w:val="28"/>
        </w:rPr>
        <w:lastRenderedPageBreak/>
        <w:t>Информация в широком смысле слова</w:t>
      </w:r>
    </w:p>
    <w:p w:rsidR="00A5541D" w:rsidRDefault="00A5541D" w:rsidP="004B74D4">
      <w:pPr>
        <w:spacing w:line="360" w:lineRule="auto"/>
        <w:rPr>
          <w:rFonts w:ascii="Times New Roman" w:hAnsi="Times New Roman"/>
          <w:b/>
          <w:color w:val="000000"/>
          <w:sz w:val="28"/>
          <w:szCs w:val="28"/>
        </w:rPr>
      </w:pPr>
    </w:p>
    <w:p w:rsidR="00FB4BF4" w:rsidRPr="0068624A" w:rsidRDefault="00FB4BF4" w:rsidP="00FB4BF4">
      <w:pPr>
        <w:spacing w:line="360" w:lineRule="auto"/>
        <w:ind w:firstLine="709"/>
        <w:jc w:val="both"/>
        <w:rPr>
          <w:rFonts w:ascii="Times New Roman" w:hAnsi="Times New Roman"/>
          <w:color w:val="000000"/>
          <w:sz w:val="28"/>
          <w:szCs w:val="28"/>
        </w:rPr>
      </w:pPr>
      <w:r w:rsidRPr="0068624A">
        <w:rPr>
          <w:rFonts w:ascii="Times New Roman" w:hAnsi="Times New Roman"/>
          <w:color w:val="000000"/>
          <w:sz w:val="28"/>
          <w:szCs w:val="28"/>
        </w:rPr>
        <w:t xml:space="preserve">В латинском языке слово «Информация» от лат. </w:t>
      </w:r>
      <w:proofErr w:type="spellStart"/>
      <w:r w:rsidRPr="0068624A">
        <w:rPr>
          <w:rFonts w:ascii="Times New Roman" w:hAnsi="Times New Roman"/>
          <w:color w:val="000000"/>
          <w:sz w:val="28"/>
          <w:szCs w:val="28"/>
        </w:rPr>
        <w:t>informatio</w:t>
      </w:r>
      <w:proofErr w:type="spellEnd"/>
      <w:r w:rsidRPr="0068624A">
        <w:rPr>
          <w:rFonts w:ascii="Times New Roman" w:hAnsi="Times New Roman"/>
          <w:color w:val="000000"/>
          <w:sz w:val="28"/>
          <w:szCs w:val="28"/>
        </w:rPr>
        <w:t xml:space="preserve"> - осведомление, разъяснение, изложение. Информация это:</w:t>
      </w:r>
    </w:p>
    <w:p w:rsidR="00FB4BF4" w:rsidRPr="0068624A" w:rsidRDefault="00FB4BF4" w:rsidP="00FB4BF4">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В широком смысле - </w:t>
      </w:r>
      <w:r w:rsidRPr="0068624A">
        <w:rPr>
          <w:rFonts w:ascii="Times New Roman" w:hAnsi="Times New Roman"/>
          <w:color w:val="000000"/>
          <w:sz w:val="28"/>
          <w:szCs w:val="28"/>
        </w:rPr>
        <w:t>понятие,</w:t>
      </w:r>
      <w:r>
        <w:rPr>
          <w:rFonts w:ascii="Times New Roman" w:hAnsi="Times New Roman"/>
          <w:color w:val="000000"/>
          <w:sz w:val="28"/>
          <w:szCs w:val="28"/>
        </w:rPr>
        <w:t xml:space="preserve"> имеющее абстрактную форму</w:t>
      </w:r>
      <w:r w:rsidRPr="0068624A">
        <w:rPr>
          <w:rFonts w:ascii="Times New Roman" w:hAnsi="Times New Roman"/>
          <w:color w:val="000000"/>
          <w:sz w:val="28"/>
          <w:szCs w:val="28"/>
        </w:rPr>
        <w:t xml:space="preserve">, </w:t>
      </w:r>
      <w:r>
        <w:rPr>
          <w:rFonts w:ascii="Times New Roman" w:hAnsi="Times New Roman"/>
          <w:color w:val="000000"/>
          <w:sz w:val="28"/>
          <w:szCs w:val="28"/>
        </w:rPr>
        <w:t>большое количество</w:t>
      </w:r>
      <w:r w:rsidRPr="0068624A">
        <w:rPr>
          <w:rFonts w:ascii="Times New Roman" w:hAnsi="Times New Roman"/>
          <w:color w:val="000000"/>
          <w:sz w:val="28"/>
          <w:szCs w:val="28"/>
        </w:rPr>
        <w:t xml:space="preserve"> знач</w:t>
      </w:r>
      <w:r>
        <w:rPr>
          <w:rFonts w:ascii="Times New Roman" w:hAnsi="Times New Roman"/>
          <w:color w:val="000000"/>
          <w:sz w:val="28"/>
          <w:szCs w:val="28"/>
        </w:rPr>
        <w:t>ений.</w:t>
      </w:r>
    </w:p>
    <w:p w:rsidR="00FB4BF4" w:rsidRPr="0068624A" w:rsidRDefault="00FB4BF4" w:rsidP="00FB4BF4">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В узком смысле </w:t>
      </w:r>
      <w:r w:rsidRPr="0068624A">
        <w:rPr>
          <w:rFonts w:ascii="Times New Roman" w:hAnsi="Times New Roman"/>
          <w:color w:val="000000"/>
          <w:sz w:val="28"/>
          <w:szCs w:val="28"/>
        </w:rPr>
        <w:t>слова - сведени</w:t>
      </w:r>
      <w:r>
        <w:rPr>
          <w:rFonts w:ascii="Times New Roman" w:hAnsi="Times New Roman"/>
          <w:color w:val="000000"/>
          <w:sz w:val="28"/>
          <w:szCs w:val="28"/>
        </w:rPr>
        <w:t>я (сообщения, данные) независящие</w:t>
      </w:r>
      <w:r w:rsidRPr="0068624A">
        <w:rPr>
          <w:rFonts w:ascii="Times New Roman" w:hAnsi="Times New Roman"/>
          <w:color w:val="000000"/>
          <w:sz w:val="28"/>
          <w:szCs w:val="28"/>
        </w:rPr>
        <w:t xml:space="preserve"> от формы их представления.</w:t>
      </w:r>
    </w:p>
    <w:p w:rsidR="00FB4BF4" w:rsidRPr="009B1251" w:rsidRDefault="00FB4BF4" w:rsidP="00FB4BF4">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3) В общем значении - с</w:t>
      </w:r>
      <w:r w:rsidRPr="0068624A">
        <w:rPr>
          <w:rFonts w:ascii="Times New Roman" w:hAnsi="Times New Roman"/>
          <w:color w:val="000000"/>
          <w:sz w:val="28"/>
          <w:szCs w:val="28"/>
        </w:rPr>
        <w:t xml:space="preserve">ведения обо </w:t>
      </w:r>
      <w:r>
        <w:rPr>
          <w:rFonts w:ascii="Times New Roman" w:hAnsi="Times New Roman"/>
          <w:color w:val="000000"/>
          <w:sz w:val="28"/>
          <w:szCs w:val="28"/>
        </w:rPr>
        <w:t>всех объектах материального и нематериального мира</w:t>
      </w:r>
      <w:r w:rsidRPr="0068624A">
        <w:rPr>
          <w:rFonts w:ascii="Times New Roman" w:hAnsi="Times New Roman"/>
          <w:color w:val="000000"/>
          <w:sz w:val="28"/>
          <w:szCs w:val="28"/>
        </w:rPr>
        <w:t>, их свойств и влиянии</w:t>
      </w:r>
      <w:r>
        <w:rPr>
          <w:rFonts w:ascii="Times New Roman" w:hAnsi="Times New Roman"/>
          <w:color w:val="000000"/>
          <w:sz w:val="28"/>
          <w:szCs w:val="28"/>
        </w:rPr>
        <w:t xml:space="preserve"> друг на друга</w:t>
      </w:r>
      <w:r w:rsidRPr="0068624A">
        <w:rPr>
          <w:rFonts w:ascii="Times New Roman" w:hAnsi="Times New Roman"/>
          <w:color w:val="000000"/>
          <w:sz w:val="28"/>
          <w:szCs w:val="28"/>
        </w:rPr>
        <w:t>.</w:t>
      </w:r>
    </w:p>
    <w:p w:rsidR="00FB4BF4" w:rsidRPr="00934655" w:rsidRDefault="00FB4BF4" w:rsidP="00FB4BF4">
      <w:pPr>
        <w:spacing w:line="360" w:lineRule="auto"/>
        <w:ind w:firstLine="709"/>
        <w:jc w:val="both"/>
        <w:rPr>
          <w:rFonts w:ascii="Times New Roman" w:hAnsi="Times New Roman"/>
          <w:color w:val="000000"/>
          <w:sz w:val="28"/>
          <w:szCs w:val="28"/>
        </w:rPr>
      </w:pPr>
      <w:r w:rsidRPr="00934655">
        <w:rPr>
          <w:rFonts w:ascii="Times New Roman" w:hAnsi="Times New Roman"/>
          <w:color w:val="000000"/>
          <w:sz w:val="28"/>
          <w:szCs w:val="28"/>
        </w:rPr>
        <w:t>Информация также может трактоваться или изучаться по-разному, в зависимости от точки зрения тех или иных наук. Таким образом, различают информацию в алгебре, физике, праве, кибернетических науках, а общественных и множества других наук.</w:t>
      </w:r>
    </w:p>
    <w:p w:rsidR="002D7D6F" w:rsidRPr="00250B8F" w:rsidRDefault="002D7D6F" w:rsidP="002D7D6F">
      <w:pPr>
        <w:spacing w:line="360" w:lineRule="auto"/>
        <w:ind w:firstLine="709"/>
        <w:jc w:val="both"/>
        <w:rPr>
          <w:rFonts w:ascii="Times New Roman" w:hAnsi="Times New Roman"/>
          <w:color w:val="000000"/>
          <w:sz w:val="28"/>
          <w:szCs w:val="28"/>
          <w:highlight w:val="yellow"/>
        </w:rPr>
      </w:pPr>
      <w:r w:rsidRPr="00F74290">
        <w:rPr>
          <w:rFonts w:ascii="Times New Roman" w:hAnsi="Times New Roman"/>
          <w:color w:val="000000"/>
          <w:sz w:val="28"/>
          <w:szCs w:val="28"/>
        </w:rPr>
        <w:t>В ФЗ от 27 июля 2006 года № 149-ФЗ «Об информации, информационных технологиях и о защите информации», статья 2 указано информация - это сведения (сообщения, данные) независимо от формы их представления</w:t>
      </w:r>
      <w:r w:rsidRPr="00F74290">
        <w:rPr>
          <w:rStyle w:val="a7"/>
          <w:rFonts w:ascii="Times New Roman" w:hAnsi="Times New Roman"/>
          <w:color w:val="000000"/>
          <w:sz w:val="28"/>
          <w:szCs w:val="28"/>
        </w:rPr>
        <w:footnoteReference w:id="2"/>
      </w:r>
      <w:r>
        <w:rPr>
          <w:rFonts w:ascii="Times New Roman" w:hAnsi="Times New Roman"/>
          <w:color w:val="000000"/>
          <w:sz w:val="28"/>
          <w:szCs w:val="28"/>
        </w:rPr>
        <w:t>.</w:t>
      </w:r>
    </w:p>
    <w:p w:rsidR="002D7D6F" w:rsidRPr="002D7D6F" w:rsidRDefault="002D7D6F" w:rsidP="002D7D6F">
      <w:pPr>
        <w:spacing w:line="360" w:lineRule="auto"/>
        <w:ind w:firstLine="709"/>
        <w:jc w:val="both"/>
        <w:rPr>
          <w:rFonts w:ascii="Times New Roman" w:hAnsi="Times New Roman"/>
          <w:color w:val="000000"/>
          <w:sz w:val="28"/>
          <w:szCs w:val="28"/>
        </w:rPr>
      </w:pPr>
      <w:r w:rsidRPr="002D7D6F">
        <w:rPr>
          <w:rFonts w:ascii="Times New Roman" w:hAnsi="Times New Roman"/>
          <w:color w:val="000000"/>
          <w:sz w:val="28"/>
          <w:szCs w:val="28"/>
        </w:rPr>
        <w:t>Классификация информации по форме представления информации:</w:t>
      </w:r>
    </w:p>
    <w:p w:rsidR="002D7D6F" w:rsidRPr="002D7D6F" w:rsidRDefault="002D7D6F" w:rsidP="002D7D6F">
      <w:pPr>
        <w:pStyle w:val="aa"/>
        <w:widowControl/>
        <w:numPr>
          <w:ilvl w:val="0"/>
          <w:numId w:val="16"/>
        </w:numPr>
        <w:autoSpaceDE/>
        <w:autoSpaceDN/>
        <w:adjustRightInd/>
        <w:spacing w:after="200" w:line="360" w:lineRule="auto"/>
        <w:ind w:left="0" w:firstLine="709"/>
        <w:jc w:val="both"/>
        <w:rPr>
          <w:rFonts w:ascii="Times New Roman" w:hAnsi="Times New Roman"/>
          <w:color w:val="000000"/>
          <w:sz w:val="28"/>
          <w:szCs w:val="28"/>
        </w:rPr>
      </w:pPr>
      <w:r w:rsidRPr="002D7D6F">
        <w:rPr>
          <w:rFonts w:ascii="Times New Roman" w:hAnsi="Times New Roman"/>
          <w:color w:val="000000"/>
          <w:sz w:val="28"/>
          <w:szCs w:val="28"/>
        </w:rPr>
        <w:t>графическая информация - представляется в виде изображения, предметы, графики и т.д.;</w:t>
      </w:r>
    </w:p>
    <w:p w:rsidR="002D7D6F" w:rsidRPr="002D7D6F" w:rsidRDefault="002D7D6F" w:rsidP="002D7D6F">
      <w:pPr>
        <w:pStyle w:val="aa"/>
        <w:widowControl/>
        <w:numPr>
          <w:ilvl w:val="0"/>
          <w:numId w:val="16"/>
        </w:numPr>
        <w:autoSpaceDE/>
        <w:autoSpaceDN/>
        <w:adjustRightInd/>
        <w:spacing w:after="200" w:line="360" w:lineRule="auto"/>
        <w:ind w:left="0" w:firstLine="709"/>
        <w:jc w:val="both"/>
        <w:rPr>
          <w:rFonts w:ascii="Times New Roman" w:hAnsi="Times New Roman"/>
          <w:color w:val="000000"/>
          <w:sz w:val="28"/>
          <w:szCs w:val="28"/>
        </w:rPr>
      </w:pPr>
      <w:r w:rsidRPr="002D7D6F">
        <w:rPr>
          <w:rFonts w:ascii="Times New Roman" w:hAnsi="Times New Roman"/>
          <w:color w:val="000000"/>
          <w:sz w:val="28"/>
          <w:szCs w:val="28"/>
        </w:rPr>
        <w:t>текстовая информация - представляется в виде символов;</w:t>
      </w:r>
    </w:p>
    <w:p w:rsidR="002D7D6F" w:rsidRPr="002D7D6F" w:rsidRDefault="002D7D6F" w:rsidP="002D7D6F">
      <w:pPr>
        <w:pStyle w:val="aa"/>
        <w:widowControl/>
        <w:numPr>
          <w:ilvl w:val="0"/>
          <w:numId w:val="16"/>
        </w:numPr>
        <w:autoSpaceDE/>
        <w:autoSpaceDN/>
        <w:adjustRightInd/>
        <w:spacing w:after="200" w:line="360" w:lineRule="auto"/>
        <w:ind w:left="0" w:firstLine="709"/>
        <w:jc w:val="both"/>
        <w:rPr>
          <w:rFonts w:ascii="Times New Roman" w:hAnsi="Times New Roman"/>
          <w:color w:val="000000"/>
          <w:sz w:val="28"/>
          <w:szCs w:val="28"/>
        </w:rPr>
      </w:pPr>
      <w:r w:rsidRPr="002D7D6F">
        <w:rPr>
          <w:rFonts w:ascii="Times New Roman" w:hAnsi="Times New Roman"/>
          <w:color w:val="000000"/>
          <w:sz w:val="28"/>
          <w:szCs w:val="28"/>
        </w:rPr>
        <w:t>числовая информация - в виде цифры и знаков, обозначающих математические действия;</w:t>
      </w:r>
    </w:p>
    <w:p w:rsidR="002D7D6F" w:rsidRPr="002D7D6F" w:rsidRDefault="002D7D6F" w:rsidP="002D7D6F">
      <w:pPr>
        <w:pStyle w:val="aa"/>
        <w:widowControl/>
        <w:numPr>
          <w:ilvl w:val="0"/>
          <w:numId w:val="16"/>
        </w:numPr>
        <w:autoSpaceDE/>
        <w:autoSpaceDN/>
        <w:adjustRightInd/>
        <w:spacing w:after="200" w:line="360" w:lineRule="auto"/>
        <w:ind w:left="0" w:firstLine="709"/>
        <w:jc w:val="both"/>
        <w:rPr>
          <w:rFonts w:ascii="Times New Roman" w:hAnsi="Times New Roman"/>
          <w:color w:val="000000"/>
          <w:sz w:val="28"/>
          <w:szCs w:val="28"/>
        </w:rPr>
      </w:pPr>
      <w:r w:rsidRPr="002D7D6F">
        <w:rPr>
          <w:rFonts w:ascii="Times New Roman" w:hAnsi="Times New Roman"/>
          <w:color w:val="000000"/>
          <w:sz w:val="28"/>
          <w:szCs w:val="28"/>
        </w:rPr>
        <w:lastRenderedPageBreak/>
        <w:t>звуковая информация - представлена в виде устной или записанной, передача лексем языка посредством аудиозаписи;</w:t>
      </w:r>
    </w:p>
    <w:p w:rsidR="00786B55" w:rsidRPr="00786B55" w:rsidRDefault="00786B55" w:rsidP="00786B55">
      <w:pPr>
        <w:spacing w:line="360" w:lineRule="auto"/>
        <w:ind w:firstLine="709"/>
        <w:jc w:val="both"/>
        <w:rPr>
          <w:rFonts w:ascii="Times New Roman" w:hAnsi="Times New Roman"/>
          <w:color w:val="000000"/>
          <w:sz w:val="28"/>
          <w:szCs w:val="28"/>
        </w:rPr>
      </w:pPr>
      <w:r w:rsidRPr="00786B55">
        <w:rPr>
          <w:rFonts w:ascii="Times New Roman" w:hAnsi="Times New Roman"/>
          <w:color w:val="000000"/>
          <w:sz w:val="28"/>
          <w:szCs w:val="28"/>
        </w:rPr>
        <w:t>Если учитывать способы восприятия информации, то можно выделить следующие виды информации:</w:t>
      </w:r>
    </w:p>
    <w:p w:rsidR="00786B55" w:rsidRPr="00786B55" w:rsidRDefault="00786B55" w:rsidP="00786B55">
      <w:pPr>
        <w:pStyle w:val="aa"/>
        <w:widowControl/>
        <w:numPr>
          <w:ilvl w:val="0"/>
          <w:numId w:val="17"/>
        </w:numPr>
        <w:autoSpaceDE/>
        <w:autoSpaceDN/>
        <w:adjustRightInd/>
        <w:spacing w:after="200" w:line="360" w:lineRule="auto"/>
        <w:jc w:val="both"/>
        <w:rPr>
          <w:rFonts w:ascii="Times New Roman" w:hAnsi="Times New Roman"/>
          <w:color w:val="000000"/>
          <w:sz w:val="28"/>
          <w:szCs w:val="28"/>
        </w:rPr>
      </w:pPr>
      <w:r w:rsidRPr="00786B55">
        <w:rPr>
          <w:rFonts w:ascii="Times New Roman" w:hAnsi="Times New Roman"/>
          <w:color w:val="000000"/>
          <w:sz w:val="28"/>
          <w:szCs w:val="28"/>
        </w:rPr>
        <w:t>визуальная;</w:t>
      </w:r>
    </w:p>
    <w:p w:rsidR="00786B55" w:rsidRPr="00786B55" w:rsidRDefault="00786B55" w:rsidP="00786B55">
      <w:pPr>
        <w:pStyle w:val="aa"/>
        <w:widowControl/>
        <w:numPr>
          <w:ilvl w:val="0"/>
          <w:numId w:val="17"/>
        </w:numPr>
        <w:autoSpaceDE/>
        <w:autoSpaceDN/>
        <w:adjustRightInd/>
        <w:spacing w:after="200" w:line="360" w:lineRule="auto"/>
        <w:jc w:val="both"/>
        <w:rPr>
          <w:rFonts w:ascii="Times New Roman" w:hAnsi="Times New Roman"/>
          <w:color w:val="000000"/>
          <w:sz w:val="28"/>
          <w:szCs w:val="28"/>
        </w:rPr>
      </w:pPr>
      <w:proofErr w:type="spellStart"/>
      <w:r w:rsidRPr="00786B55">
        <w:rPr>
          <w:rFonts w:ascii="Times New Roman" w:hAnsi="Times New Roman"/>
          <w:color w:val="000000"/>
          <w:sz w:val="28"/>
          <w:szCs w:val="28"/>
        </w:rPr>
        <w:t>аудиальная</w:t>
      </w:r>
      <w:proofErr w:type="spellEnd"/>
      <w:r w:rsidRPr="00786B55">
        <w:rPr>
          <w:rFonts w:ascii="Times New Roman" w:hAnsi="Times New Roman"/>
          <w:color w:val="000000"/>
          <w:sz w:val="28"/>
          <w:szCs w:val="28"/>
        </w:rPr>
        <w:t>;</w:t>
      </w:r>
    </w:p>
    <w:p w:rsidR="00786B55" w:rsidRPr="00786B55" w:rsidRDefault="00786B55" w:rsidP="00786B55">
      <w:pPr>
        <w:pStyle w:val="aa"/>
        <w:widowControl/>
        <w:numPr>
          <w:ilvl w:val="0"/>
          <w:numId w:val="17"/>
        </w:numPr>
        <w:autoSpaceDE/>
        <w:autoSpaceDN/>
        <w:adjustRightInd/>
        <w:spacing w:after="200" w:line="360" w:lineRule="auto"/>
        <w:jc w:val="both"/>
        <w:rPr>
          <w:rFonts w:ascii="Times New Roman" w:hAnsi="Times New Roman"/>
          <w:color w:val="000000"/>
          <w:sz w:val="28"/>
          <w:szCs w:val="28"/>
        </w:rPr>
      </w:pPr>
      <w:r w:rsidRPr="00786B55">
        <w:rPr>
          <w:rFonts w:ascii="Times New Roman" w:hAnsi="Times New Roman"/>
          <w:color w:val="000000"/>
          <w:sz w:val="28"/>
          <w:szCs w:val="28"/>
        </w:rPr>
        <w:t>тактильная;</w:t>
      </w:r>
    </w:p>
    <w:p w:rsidR="00786B55" w:rsidRPr="00786B55" w:rsidRDefault="00786B55" w:rsidP="00786B55">
      <w:pPr>
        <w:pStyle w:val="aa"/>
        <w:widowControl/>
        <w:numPr>
          <w:ilvl w:val="0"/>
          <w:numId w:val="17"/>
        </w:numPr>
        <w:autoSpaceDE/>
        <w:autoSpaceDN/>
        <w:adjustRightInd/>
        <w:spacing w:after="200" w:line="360" w:lineRule="auto"/>
        <w:jc w:val="both"/>
        <w:rPr>
          <w:rFonts w:ascii="Times New Roman" w:hAnsi="Times New Roman"/>
          <w:color w:val="000000"/>
          <w:sz w:val="28"/>
          <w:szCs w:val="28"/>
        </w:rPr>
      </w:pPr>
      <w:r w:rsidRPr="00786B55">
        <w:rPr>
          <w:rFonts w:ascii="Times New Roman" w:hAnsi="Times New Roman"/>
          <w:color w:val="000000"/>
          <w:sz w:val="28"/>
          <w:szCs w:val="28"/>
        </w:rPr>
        <w:t>обонятельная;</w:t>
      </w:r>
    </w:p>
    <w:p w:rsidR="00786B55" w:rsidRPr="00786B55" w:rsidRDefault="00786B55" w:rsidP="00786B55">
      <w:pPr>
        <w:pStyle w:val="aa"/>
        <w:widowControl/>
        <w:numPr>
          <w:ilvl w:val="0"/>
          <w:numId w:val="17"/>
        </w:numPr>
        <w:autoSpaceDE/>
        <w:autoSpaceDN/>
        <w:adjustRightInd/>
        <w:spacing w:after="200" w:line="360" w:lineRule="auto"/>
        <w:jc w:val="both"/>
        <w:rPr>
          <w:rFonts w:ascii="Times New Roman" w:hAnsi="Times New Roman"/>
          <w:color w:val="000000"/>
          <w:sz w:val="28"/>
          <w:szCs w:val="28"/>
        </w:rPr>
      </w:pPr>
      <w:r w:rsidRPr="00786B55">
        <w:rPr>
          <w:rFonts w:ascii="Times New Roman" w:hAnsi="Times New Roman"/>
          <w:color w:val="000000"/>
          <w:sz w:val="28"/>
          <w:szCs w:val="28"/>
        </w:rPr>
        <w:t>вкусовая.</w:t>
      </w:r>
    </w:p>
    <w:p w:rsidR="009B1251" w:rsidRPr="009B1251" w:rsidRDefault="009B1251" w:rsidP="009B1251">
      <w:pPr>
        <w:spacing w:line="360" w:lineRule="auto"/>
        <w:ind w:firstLine="709"/>
        <w:jc w:val="both"/>
        <w:rPr>
          <w:rFonts w:ascii="Times New Roman" w:hAnsi="Times New Roman"/>
          <w:color w:val="000000"/>
          <w:sz w:val="28"/>
          <w:szCs w:val="28"/>
        </w:rPr>
      </w:pPr>
      <w:r w:rsidRPr="00594687">
        <w:rPr>
          <w:rFonts w:ascii="Times New Roman" w:hAnsi="Times New Roman"/>
          <w:color w:val="000000"/>
          <w:sz w:val="28"/>
          <w:szCs w:val="28"/>
        </w:rPr>
        <w:t>Таким о</w:t>
      </w:r>
      <w:r w:rsidR="00786B55" w:rsidRPr="00594687">
        <w:rPr>
          <w:rFonts w:ascii="Times New Roman" w:hAnsi="Times New Roman"/>
          <w:color w:val="000000"/>
          <w:sz w:val="28"/>
          <w:szCs w:val="28"/>
        </w:rPr>
        <w:t>бразом, рассмотрев понятие информации</w:t>
      </w:r>
      <w:r w:rsidR="00594687" w:rsidRPr="00594687">
        <w:rPr>
          <w:rFonts w:ascii="Times New Roman" w:hAnsi="Times New Roman"/>
          <w:color w:val="000000"/>
          <w:sz w:val="28"/>
          <w:szCs w:val="28"/>
        </w:rPr>
        <w:t>,</w:t>
      </w:r>
      <w:r w:rsidR="00786B55" w:rsidRPr="00594687">
        <w:rPr>
          <w:rFonts w:ascii="Times New Roman" w:hAnsi="Times New Roman"/>
          <w:color w:val="000000"/>
          <w:sz w:val="28"/>
          <w:szCs w:val="28"/>
        </w:rPr>
        <w:t xml:space="preserve"> </w:t>
      </w:r>
      <w:r w:rsidR="00594687" w:rsidRPr="00594687">
        <w:rPr>
          <w:rFonts w:ascii="Times New Roman" w:hAnsi="Times New Roman"/>
          <w:color w:val="000000"/>
          <w:sz w:val="28"/>
          <w:szCs w:val="28"/>
        </w:rPr>
        <w:t xml:space="preserve">это </w:t>
      </w:r>
      <w:r w:rsidR="00786B55" w:rsidRPr="00594687">
        <w:rPr>
          <w:rFonts w:ascii="Times New Roman" w:hAnsi="Times New Roman"/>
          <w:color w:val="000000"/>
          <w:sz w:val="28"/>
          <w:szCs w:val="28"/>
        </w:rPr>
        <w:t>позволяет нам перейти к юридической основе конституционного права на информацию.</w:t>
      </w:r>
    </w:p>
    <w:p w:rsidR="009B1251" w:rsidRPr="00D264DA" w:rsidRDefault="009B1251" w:rsidP="004B74D4">
      <w:pPr>
        <w:spacing w:line="360" w:lineRule="auto"/>
        <w:rPr>
          <w:rFonts w:ascii="Times New Roman" w:hAnsi="Times New Roman"/>
          <w:b/>
          <w:color w:val="000000"/>
          <w:sz w:val="28"/>
          <w:szCs w:val="28"/>
        </w:rPr>
      </w:pPr>
    </w:p>
    <w:p w:rsidR="006A678C" w:rsidRDefault="006A678C">
      <w:pPr>
        <w:rPr>
          <w:rFonts w:ascii="Times New Roman" w:hAnsi="Times New Roman" w:cs="Times New Roman"/>
          <w:sz w:val="28"/>
          <w:szCs w:val="28"/>
        </w:rPr>
      </w:pPr>
      <w:r>
        <w:rPr>
          <w:rFonts w:ascii="Times New Roman" w:hAnsi="Times New Roman" w:cs="Times New Roman"/>
          <w:sz w:val="28"/>
          <w:szCs w:val="28"/>
        </w:rPr>
        <w:br w:type="page"/>
      </w:r>
    </w:p>
    <w:p w:rsidR="007D657C" w:rsidRPr="007D657C" w:rsidRDefault="007D657C" w:rsidP="00C11E51">
      <w:pPr>
        <w:pStyle w:val="aa"/>
        <w:numPr>
          <w:ilvl w:val="0"/>
          <w:numId w:val="11"/>
        </w:numPr>
        <w:spacing w:after="120" w:line="360" w:lineRule="auto"/>
        <w:ind w:left="0" w:firstLine="709"/>
        <w:jc w:val="center"/>
        <w:rPr>
          <w:rFonts w:ascii="Times New Roman" w:hAnsi="Times New Roman" w:cs="Times New Roman"/>
          <w:b/>
          <w:noProof/>
          <w:sz w:val="28"/>
        </w:rPr>
      </w:pPr>
      <w:r w:rsidRPr="007D657C">
        <w:rPr>
          <w:rFonts w:ascii="Times New Roman" w:hAnsi="Times New Roman" w:cs="Times New Roman"/>
          <w:b/>
          <w:noProof/>
          <w:sz w:val="28"/>
        </w:rPr>
        <w:lastRenderedPageBreak/>
        <w:t>Конституционное право граждан на информацию</w:t>
      </w:r>
    </w:p>
    <w:p w:rsidR="006F4696" w:rsidRPr="009B1251" w:rsidRDefault="007D657C" w:rsidP="00C11E51">
      <w:pPr>
        <w:pStyle w:val="aa"/>
        <w:numPr>
          <w:ilvl w:val="1"/>
          <w:numId w:val="11"/>
        </w:numPr>
        <w:spacing w:line="360" w:lineRule="auto"/>
        <w:ind w:left="0" w:firstLine="709"/>
        <w:jc w:val="center"/>
        <w:rPr>
          <w:rFonts w:ascii="Times New Roman" w:hAnsi="Times New Roman" w:cs="Times New Roman"/>
          <w:b/>
          <w:sz w:val="28"/>
          <w:szCs w:val="28"/>
        </w:rPr>
      </w:pPr>
      <w:r w:rsidRPr="007D657C">
        <w:rPr>
          <w:rFonts w:ascii="Times New Roman" w:hAnsi="Times New Roman" w:cs="Times New Roman"/>
          <w:b/>
          <w:noProof/>
          <w:sz w:val="28"/>
        </w:rPr>
        <w:t>Нормативное содержание конституционного права на информацию</w:t>
      </w:r>
    </w:p>
    <w:p w:rsidR="00C11E51" w:rsidRPr="00C11E51" w:rsidRDefault="00C11E51" w:rsidP="00C11E51">
      <w:pPr>
        <w:spacing w:line="360" w:lineRule="auto"/>
        <w:ind w:firstLine="709"/>
        <w:jc w:val="both"/>
        <w:rPr>
          <w:rFonts w:ascii="Times New Roman" w:hAnsi="Times New Roman" w:cs="Times New Roman"/>
          <w:color w:val="000000"/>
          <w:sz w:val="28"/>
          <w:szCs w:val="28"/>
        </w:rPr>
      </w:pPr>
    </w:p>
    <w:p w:rsidR="00C11E51" w:rsidRPr="00C11E51" w:rsidRDefault="00C11E51" w:rsidP="00C11E51">
      <w:pPr>
        <w:spacing w:line="360" w:lineRule="auto"/>
        <w:ind w:firstLine="709"/>
        <w:jc w:val="both"/>
        <w:rPr>
          <w:rFonts w:ascii="Times New Roman" w:hAnsi="Times New Roman" w:cs="Times New Roman"/>
          <w:color w:val="000000"/>
          <w:sz w:val="28"/>
          <w:szCs w:val="28"/>
        </w:rPr>
      </w:pPr>
      <w:r w:rsidRPr="00C11E51">
        <w:rPr>
          <w:rFonts w:ascii="Times New Roman" w:hAnsi="Times New Roman" w:cs="Times New Roman"/>
          <w:color w:val="000000"/>
          <w:sz w:val="28"/>
          <w:szCs w:val="28"/>
        </w:rPr>
        <w:t xml:space="preserve">Информация - один из важнейших факторов современной цивилизации. XXI век называют веком информации, и термин "информация" утратил свое чисто техническое или чисто философское значение. В настоящее время используется даже термин </w:t>
      </w:r>
      <w:r w:rsidR="001A6CF2">
        <w:rPr>
          <w:rFonts w:ascii="Times New Roman" w:hAnsi="Times New Roman" w:cs="Times New Roman"/>
          <w:color w:val="000000"/>
          <w:sz w:val="28"/>
          <w:szCs w:val="28"/>
        </w:rPr>
        <w:t>«</w:t>
      </w:r>
      <w:proofErr w:type="spellStart"/>
      <w:r w:rsidRPr="00C11E51">
        <w:rPr>
          <w:rFonts w:ascii="Times New Roman" w:hAnsi="Times New Roman" w:cs="Times New Roman"/>
          <w:color w:val="000000"/>
          <w:sz w:val="28"/>
          <w:szCs w:val="28"/>
        </w:rPr>
        <w:t>инфосфера</w:t>
      </w:r>
      <w:proofErr w:type="spellEnd"/>
      <w:r w:rsidR="001A6CF2">
        <w:rPr>
          <w:rFonts w:ascii="Times New Roman" w:hAnsi="Times New Roman" w:cs="Times New Roman"/>
          <w:color w:val="000000"/>
          <w:sz w:val="28"/>
          <w:szCs w:val="28"/>
        </w:rPr>
        <w:t>»</w:t>
      </w:r>
      <w:r w:rsidRPr="00C11E51">
        <w:rPr>
          <w:rFonts w:ascii="Times New Roman" w:hAnsi="Times New Roman" w:cs="Times New Roman"/>
          <w:color w:val="000000"/>
          <w:sz w:val="28"/>
          <w:szCs w:val="28"/>
        </w:rPr>
        <w:t xml:space="preserve">, подчеркивающий, что так называемое мировое информационное пространство было создано усилиями человека. </w:t>
      </w:r>
    </w:p>
    <w:p w:rsidR="00C11E51" w:rsidRDefault="00C11E51" w:rsidP="00C11E51">
      <w:pPr>
        <w:spacing w:line="360" w:lineRule="auto"/>
        <w:ind w:firstLine="709"/>
        <w:jc w:val="both"/>
        <w:rPr>
          <w:rFonts w:ascii="Times New Roman" w:hAnsi="Times New Roman" w:cs="Times New Roman"/>
          <w:color w:val="000000"/>
          <w:sz w:val="28"/>
          <w:szCs w:val="28"/>
        </w:rPr>
      </w:pPr>
      <w:r w:rsidRPr="00C11E51">
        <w:rPr>
          <w:rFonts w:ascii="Times New Roman" w:hAnsi="Times New Roman" w:cs="Times New Roman"/>
          <w:color w:val="000000"/>
          <w:sz w:val="28"/>
          <w:szCs w:val="28"/>
        </w:rPr>
        <w:t>Современные ученые даже считают, что сущ</w:t>
      </w:r>
      <w:r w:rsidR="00792304">
        <w:rPr>
          <w:rFonts w:ascii="Times New Roman" w:hAnsi="Times New Roman" w:cs="Times New Roman"/>
          <w:color w:val="000000"/>
          <w:sz w:val="28"/>
          <w:szCs w:val="28"/>
        </w:rPr>
        <w:t>ествует третий тип цивилизации - информационный (первый - сельскохозяйственный, второй -</w:t>
      </w:r>
      <w:r w:rsidRPr="00C11E51">
        <w:rPr>
          <w:rFonts w:ascii="Times New Roman" w:hAnsi="Times New Roman" w:cs="Times New Roman"/>
          <w:color w:val="000000"/>
          <w:sz w:val="28"/>
          <w:szCs w:val="28"/>
        </w:rPr>
        <w:t xml:space="preserve"> индустриальный). Развитие связей с общественностью в области информации в последнее время привлекает внимание ученых-юристов. Высказывания экспертов в различных областях права по этому вопросу обогащают понимание информационных отношений. Одним из важнейших вопросов в поиске оптимального варианта правового регулирования информационных отношений является вопрос о правовых возможностях граждан в сфере информации или "праве на информацию".</w:t>
      </w:r>
    </w:p>
    <w:p w:rsidR="00792304" w:rsidRPr="00792304" w:rsidRDefault="00792304" w:rsidP="00792304">
      <w:pPr>
        <w:spacing w:after="0" w:line="360" w:lineRule="auto"/>
        <w:ind w:firstLine="709"/>
        <w:jc w:val="both"/>
        <w:rPr>
          <w:rFonts w:ascii="Times New Roman" w:hAnsi="Times New Roman" w:cs="Times New Roman"/>
          <w:color w:val="000000"/>
          <w:sz w:val="28"/>
          <w:szCs w:val="28"/>
        </w:rPr>
      </w:pPr>
      <w:r w:rsidRPr="00792304">
        <w:rPr>
          <w:rFonts w:ascii="Times New Roman" w:hAnsi="Times New Roman" w:cs="Times New Roman"/>
          <w:color w:val="000000"/>
          <w:sz w:val="28"/>
          <w:szCs w:val="28"/>
        </w:rPr>
        <w:t>Прежде всего, необходимо дать юридическое</w:t>
      </w:r>
      <w:r w:rsidR="001A6CF2">
        <w:rPr>
          <w:rFonts w:ascii="Times New Roman" w:hAnsi="Times New Roman" w:cs="Times New Roman"/>
          <w:color w:val="000000"/>
          <w:sz w:val="28"/>
          <w:szCs w:val="28"/>
        </w:rPr>
        <w:t xml:space="preserve"> определение такому понятию, как «</w:t>
      </w:r>
      <w:r w:rsidRPr="00792304">
        <w:rPr>
          <w:rFonts w:ascii="Times New Roman" w:hAnsi="Times New Roman" w:cs="Times New Roman"/>
          <w:color w:val="000000"/>
          <w:sz w:val="28"/>
          <w:szCs w:val="28"/>
        </w:rPr>
        <w:t>информация</w:t>
      </w:r>
      <w:r w:rsidR="001A6CF2">
        <w:rPr>
          <w:rFonts w:ascii="Times New Roman" w:hAnsi="Times New Roman" w:cs="Times New Roman"/>
          <w:color w:val="000000"/>
          <w:sz w:val="28"/>
          <w:szCs w:val="28"/>
        </w:rPr>
        <w:t>»</w:t>
      </w:r>
      <w:r w:rsidRPr="00792304">
        <w:rPr>
          <w:rFonts w:ascii="Times New Roman" w:hAnsi="Times New Roman" w:cs="Times New Roman"/>
          <w:color w:val="000000"/>
          <w:sz w:val="28"/>
          <w:szCs w:val="28"/>
        </w:rPr>
        <w:t xml:space="preserve">, а также обозначить его основные признаки и особенности. Правовое определение понятия </w:t>
      </w:r>
      <w:r w:rsidR="001A6CF2">
        <w:rPr>
          <w:rFonts w:ascii="Times New Roman" w:hAnsi="Times New Roman" w:cs="Times New Roman"/>
          <w:color w:val="000000"/>
          <w:sz w:val="28"/>
          <w:szCs w:val="28"/>
        </w:rPr>
        <w:t>«</w:t>
      </w:r>
      <w:r w:rsidRPr="00792304">
        <w:rPr>
          <w:rFonts w:ascii="Times New Roman" w:hAnsi="Times New Roman" w:cs="Times New Roman"/>
          <w:color w:val="000000"/>
          <w:sz w:val="28"/>
          <w:szCs w:val="28"/>
        </w:rPr>
        <w:t>информация</w:t>
      </w:r>
      <w:r w:rsidR="001A6CF2">
        <w:rPr>
          <w:rFonts w:ascii="Times New Roman" w:hAnsi="Times New Roman" w:cs="Times New Roman"/>
          <w:color w:val="000000"/>
          <w:sz w:val="28"/>
          <w:szCs w:val="28"/>
        </w:rPr>
        <w:t>»</w:t>
      </w:r>
      <w:r w:rsidRPr="00792304">
        <w:rPr>
          <w:rFonts w:ascii="Times New Roman" w:hAnsi="Times New Roman" w:cs="Times New Roman"/>
          <w:color w:val="000000"/>
          <w:sz w:val="28"/>
          <w:szCs w:val="28"/>
        </w:rPr>
        <w:t xml:space="preserve"> дано в федеральном законе </w:t>
      </w:r>
      <w:r w:rsidR="001A6CF2">
        <w:rPr>
          <w:rFonts w:ascii="Times New Roman" w:hAnsi="Times New Roman" w:cs="Times New Roman"/>
          <w:color w:val="000000"/>
          <w:sz w:val="28"/>
          <w:szCs w:val="28"/>
        </w:rPr>
        <w:t>«</w:t>
      </w:r>
      <w:r w:rsidRPr="00792304">
        <w:rPr>
          <w:rFonts w:ascii="Times New Roman" w:hAnsi="Times New Roman" w:cs="Times New Roman"/>
          <w:color w:val="000000"/>
          <w:sz w:val="28"/>
          <w:szCs w:val="28"/>
        </w:rPr>
        <w:t>Об информации, информационных технологиях и защите информации</w:t>
      </w:r>
      <w:r w:rsidR="001A6CF2">
        <w:rPr>
          <w:rFonts w:ascii="Times New Roman" w:hAnsi="Times New Roman" w:cs="Times New Roman"/>
          <w:color w:val="000000"/>
          <w:sz w:val="28"/>
          <w:szCs w:val="28"/>
        </w:rPr>
        <w:t>»</w:t>
      </w:r>
      <w:r w:rsidRPr="00792304">
        <w:rPr>
          <w:rFonts w:ascii="Times New Roman" w:hAnsi="Times New Roman" w:cs="Times New Roman"/>
          <w:color w:val="000000"/>
          <w:sz w:val="28"/>
          <w:szCs w:val="28"/>
        </w:rPr>
        <w:t xml:space="preserve">. </w:t>
      </w:r>
    </w:p>
    <w:p w:rsidR="00792304" w:rsidRDefault="00792304" w:rsidP="00792304">
      <w:pPr>
        <w:spacing w:after="0" w:line="360" w:lineRule="auto"/>
        <w:ind w:firstLine="709"/>
        <w:jc w:val="both"/>
        <w:rPr>
          <w:rFonts w:ascii="Times New Roman" w:hAnsi="Times New Roman" w:cs="Times New Roman"/>
          <w:color w:val="000000"/>
          <w:sz w:val="28"/>
          <w:szCs w:val="28"/>
        </w:rPr>
      </w:pPr>
      <w:r w:rsidRPr="00792304">
        <w:rPr>
          <w:rFonts w:ascii="Times New Roman" w:hAnsi="Times New Roman" w:cs="Times New Roman"/>
          <w:color w:val="000000"/>
          <w:sz w:val="28"/>
          <w:szCs w:val="28"/>
        </w:rPr>
        <w:t xml:space="preserve">Информация определяется как «сведения о лицах, предметах, фактах, событиях, явлениях и процессах независимо от формы их представления». Принимая во внимание социальный аспект рассматриваемого предмета, мы можем добавить: в форме, понятной для человеческого восприятия. Особенности и правовые свойства информации проявляются в информационных процессах, обеспечивающих реализацию основных информационных прав, провозглашенных </w:t>
      </w:r>
      <w:r w:rsidRPr="00792304">
        <w:rPr>
          <w:rFonts w:ascii="Times New Roman" w:hAnsi="Times New Roman" w:cs="Times New Roman"/>
          <w:color w:val="000000"/>
          <w:sz w:val="28"/>
          <w:szCs w:val="28"/>
        </w:rPr>
        <w:lastRenderedPageBreak/>
        <w:t>Конституцией Российской Федерации, и обязанностей соответствующих субъектов в целях обеспечения гарантий информационных прав и свобод.</w:t>
      </w:r>
    </w:p>
    <w:p w:rsidR="00AA356A" w:rsidRPr="00AA356A" w:rsidRDefault="00AA356A" w:rsidP="00AA356A">
      <w:pPr>
        <w:spacing w:after="0" w:line="360" w:lineRule="auto"/>
        <w:ind w:firstLine="709"/>
        <w:jc w:val="both"/>
        <w:rPr>
          <w:rFonts w:ascii="Times New Roman" w:hAnsi="Times New Roman" w:cs="Times New Roman"/>
          <w:color w:val="000000"/>
          <w:sz w:val="28"/>
          <w:szCs w:val="28"/>
        </w:rPr>
      </w:pPr>
      <w:r w:rsidRPr="00AA356A">
        <w:rPr>
          <w:rFonts w:ascii="Times New Roman" w:hAnsi="Times New Roman" w:cs="Times New Roman"/>
          <w:color w:val="000000"/>
          <w:sz w:val="28"/>
          <w:szCs w:val="28"/>
        </w:rPr>
        <w:t>В правовой системе, где распространяется информация разного вида и назначения имеет определенные свойства, которые несут юридические последствия при обращении информации. Закрепление их происходит через нормы права, которые реализуются в информационных правоотношениях. Можно выделить следующие свойства:</w:t>
      </w:r>
    </w:p>
    <w:p w:rsidR="00AA356A" w:rsidRPr="00AA356A" w:rsidRDefault="00AA356A" w:rsidP="00AA356A">
      <w:pPr>
        <w:spacing w:after="0" w:line="360" w:lineRule="auto"/>
        <w:ind w:firstLine="709"/>
        <w:jc w:val="both"/>
        <w:rPr>
          <w:rFonts w:ascii="Times New Roman" w:hAnsi="Times New Roman" w:cs="Times New Roman"/>
          <w:color w:val="000000"/>
          <w:sz w:val="28"/>
          <w:szCs w:val="28"/>
        </w:rPr>
      </w:pPr>
      <w:r w:rsidRPr="00AA356A">
        <w:rPr>
          <w:rFonts w:ascii="Times New Roman" w:hAnsi="Times New Roman" w:cs="Times New Roman"/>
          <w:color w:val="000000"/>
          <w:sz w:val="28"/>
          <w:szCs w:val="28"/>
        </w:rPr>
        <w:t xml:space="preserve">1) свойство физической </w:t>
      </w:r>
      <w:proofErr w:type="spellStart"/>
      <w:r w:rsidRPr="00AA356A">
        <w:rPr>
          <w:rFonts w:ascii="Times New Roman" w:hAnsi="Times New Roman" w:cs="Times New Roman"/>
          <w:color w:val="000000"/>
          <w:sz w:val="28"/>
          <w:szCs w:val="28"/>
        </w:rPr>
        <w:t>неотчуждаемости</w:t>
      </w:r>
      <w:proofErr w:type="spellEnd"/>
      <w:r w:rsidRPr="00AA356A">
        <w:rPr>
          <w:rFonts w:ascii="Times New Roman" w:hAnsi="Times New Roman" w:cs="Times New Roman"/>
          <w:color w:val="000000"/>
          <w:sz w:val="28"/>
          <w:szCs w:val="28"/>
        </w:rPr>
        <w:t xml:space="preserve"> информации - знания являются </w:t>
      </w:r>
      <w:proofErr w:type="spellStart"/>
      <w:r w:rsidRPr="00AA356A">
        <w:rPr>
          <w:rFonts w:ascii="Times New Roman" w:hAnsi="Times New Roman" w:cs="Times New Roman"/>
          <w:color w:val="000000"/>
          <w:sz w:val="28"/>
          <w:szCs w:val="28"/>
        </w:rPr>
        <w:t>неотчуждимыми</w:t>
      </w:r>
      <w:proofErr w:type="spellEnd"/>
      <w:r w:rsidRPr="00AA356A">
        <w:rPr>
          <w:rFonts w:ascii="Times New Roman" w:hAnsi="Times New Roman" w:cs="Times New Roman"/>
          <w:color w:val="000000"/>
          <w:sz w:val="28"/>
          <w:szCs w:val="28"/>
        </w:rPr>
        <w:t xml:space="preserve"> от человека, в процессе передачи информации от одного лица к другому, и юридически закреплены; </w:t>
      </w:r>
    </w:p>
    <w:p w:rsidR="00AA356A" w:rsidRPr="00AA356A" w:rsidRDefault="00AA356A" w:rsidP="00AA356A">
      <w:pPr>
        <w:spacing w:after="0" w:line="360" w:lineRule="auto"/>
        <w:ind w:firstLine="709"/>
        <w:jc w:val="both"/>
        <w:rPr>
          <w:rFonts w:ascii="Times New Roman" w:hAnsi="Times New Roman" w:cs="Times New Roman"/>
          <w:color w:val="000000"/>
          <w:sz w:val="28"/>
          <w:szCs w:val="28"/>
        </w:rPr>
      </w:pPr>
      <w:r w:rsidRPr="00AA356A">
        <w:rPr>
          <w:rFonts w:ascii="Times New Roman" w:hAnsi="Times New Roman" w:cs="Times New Roman"/>
          <w:color w:val="000000"/>
          <w:sz w:val="28"/>
          <w:szCs w:val="28"/>
        </w:rPr>
        <w:t>2) св</w:t>
      </w:r>
      <w:r>
        <w:rPr>
          <w:rFonts w:ascii="Times New Roman" w:hAnsi="Times New Roman" w:cs="Times New Roman"/>
          <w:color w:val="000000"/>
          <w:sz w:val="28"/>
          <w:szCs w:val="28"/>
        </w:rPr>
        <w:t>ойство обособляемой информации -</w:t>
      </w:r>
      <w:r w:rsidRPr="00AA356A">
        <w:rPr>
          <w:rFonts w:ascii="Times New Roman" w:hAnsi="Times New Roman" w:cs="Times New Roman"/>
          <w:color w:val="000000"/>
          <w:sz w:val="28"/>
          <w:szCs w:val="28"/>
        </w:rPr>
        <w:t xml:space="preserve"> осуществляется в виде символов, волн, знаков в результате обособляется и существует независимо от того кто её сдал;</w:t>
      </w:r>
    </w:p>
    <w:p w:rsidR="00AA356A" w:rsidRDefault="00AA356A" w:rsidP="00AA356A">
      <w:pPr>
        <w:spacing w:after="0" w:line="360" w:lineRule="auto"/>
        <w:ind w:firstLine="709"/>
        <w:jc w:val="both"/>
        <w:rPr>
          <w:rFonts w:ascii="Times New Roman" w:hAnsi="Times New Roman" w:cs="Times New Roman"/>
          <w:color w:val="000000"/>
          <w:sz w:val="28"/>
          <w:szCs w:val="28"/>
        </w:rPr>
      </w:pPr>
      <w:r w:rsidRPr="00AA356A">
        <w:rPr>
          <w:rFonts w:ascii="Times New Roman" w:hAnsi="Times New Roman" w:cs="Times New Roman"/>
          <w:color w:val="000000"/>
          <w:sz w:val="28"/>
          <w:szCs w:val="28"/>
        </w:rPr>
        <w:t xml:space="preserve">3) свойство информационной </w:t>
      </w:r>
      <w:r>
        <w:rPr>
          <w:rFonts w:ascii="Times New Roman" w:hAnsi="Times New Roman" w:cs="Times New Roman"/>
          <w:color w:val="000000"/>
          <w:sz w:val="28"/>
          <w:szCs w:val="28"/>
        </w:rPr>
        <w:t>вещи (информационного объекта) -</w:t>
      </w:r>
      <w:r w:rsidRPr="00AA356A">
        <w:rPr>
          <w:rFonts w:ascii="Times New Roman" w:hAnsi="Times New Roman" w:cs="Times New Roman"/>
          <w:color w:val="000000"/>
          <w:sz w:val="28"/>
          <w:szCs w:val="28"/>
        </w:rPr>
        <w:t xml:space="preserve"> возникает тогда, когда информация распространяется по средством материальных </w:t>
      </w:r>
      <w:proofErr w:type="gramStart"/>
      <w:r w:rsidRPr="00AA356A">
        <w:rPr>
          <w:rFonts w:ascii="Times New Roman" w:hAnsi="Times New Roman" w:cs="Times New Roman"/>
          <w:color w:val="000000"/>
          <w:sz w:val="28"/>
          <w:szCs w:val="28"/>
        </w:rPr>
        <w:t>носителей</w:t>
      </w:r>
      <w:proofErr w:type="gramEnd"/>
      <w:r w:rsidRPr="00AA356A">
        <w:rPr>
          <w:rFonts w:ascii="Times New Roman" w:hAnsi="Times New Roman" w:cs="Times New Roman"/>
          <w:color w:val="000000"/>
          <w:sz w:val="28"/>
          <w:szCs w:val="28"/>
        </w:rPr>
        <w:t xml:space="preserve"> на которых хранится информация.</w:t>
      </w:r>
    </w:p>
    <w:p w:rsidR="005D45C0" w:rsidRDefault="005D45C0" w:rsidP="00AA356A">
      <w:pPr>
        <w:spacing w:after="0" w:line="360" w:lineRule="auto"/>
        <w:ind w:firstLine="709"/>
        <w:jc w:val="both"/>
        <w:rPr>
          <w:rFonts w:ascii="Times New Roman" w:hAnsi="Times New Roman" w:cs="Times New Roman"/>
          <w:color w:val="000000"/>
          <w:sz w:val="28"/>
          <w:szCs w:val="28"/>
        </w:rPr>
      </w:pPr>
      <w:r w:rsidRPr="005D45C0">
        <w:rPr>
          <w:rFonts w:ascii="Times New Roman" w:hAnsi="Times New Roman" w:cs="Times New Roman"/>
          <w:color w:val="000000"/>
          <w:sz w:val="28"/>
          <w:szCs w:val="28"/>
        </w:rPr>
        <w:t>Конституция Российской Федерации была принятая 12 декабря 1993 года.  Существует несколько точек зрения на содержание права на информацию, которые рассматриваются в научной литературе. Широкое толкование права на информацию заключается в том, что право граждан является независимым конституционным правом, позволяющее человеку свободно получать, передавать, искать, производить и распространять информацию всеми законными способами.</w:t>
      </w:r>
      <w:r w:rsidR="002B5D79">
        <w:rPr>
          <w:rStyle w:val="a7"/>
          <w:rFonts w:ascii="Times New Roman" w:hAnsi="Times New Roman" w:cs="Times New Roman"/>
          <w:color w:val="000000"/>
          <w:sz w:val="28"/>
          <w:szCs w:val="28"/>
        </w:rPr>
        <w:footnoteReference w:id="3"/>
      </w:r>
    </w:p>
    <w:p w:rsidR="00AA356A" w:rsidRDefault="005D45C0" w:rsidP="00AA356A">
      <w:pPr>
        <w:spacing w:after="0" w:line="360" w:lineRule="auto"/>
        <w:ind w:firstLine="709"/>
        <w:jc w:val="both"/>
        <w:rPr>
          <w:rFonts w:ascii="Times New Roman" w:hAnsi="Times New Roman" w:cs="Times New Roman"/>
          <w:color w:val="000000"/>
          <w:sz w:val="28"/>
          <w:szCs w:val="28"/>
        </w:rPr>
      </w:pPr>
      <w:r w:rsidRPr="002305FD">
        <w:rPr>
          <w:rFonts w:ascii="Times New Roman" w:hAnsi="Times New Roman" w:cs="Times New Roman"/>
          <w:color w:val="000000"/>
          <w:sz w:val="28"/>
          <w:szCs w:val="28"/>
        </w:rPr>
        <w:t>В части 4 статьи 29 Конституции Российской Федерации сформулирована основополагающая норма права на доступ к информации</w:t>
      </w:r>
      <w:r w:rsidR="006F4696" w:rsidRPr="002305FD">
        <w:rPr>
          <w:rFonts w:ascii="Times New Roman" w:hAnsi="Times New Roman" w:cs="Times New Roman"/>
          <w:color w:val="000000"/>
          <w:sz w:val="28"/>
          <w:szCs w:val="28"/>
        </w:rPr>
        <w:t>: «Каждый имеет право свободно искать, получать, передавать, производить и распространять информацию любым законным способом».</w:t>
      </w:r>
      <w:r w:rsidRPr="002305FD">
        <w:rPr>
          <w:rStyle w:val="a7"/>
          <w:rFonts w:ascii="Times New Roman" w:hAnsi="Times New Roman" w:cs="Times New Roman"/>
          <w:color w:val="000000"/>
          <w:sz w:val="28"/>
          <w:szCs w:val="28"/>
        </w:rPr>
        <w:footnoteReference w:id="4"/>
      </w:r>
      <w:r w:rsidR="006F4696" w:rsidRPr="00F4172B">
        <w:rPr>
          <w:rFonts w:ascii="Times New Roman" w:hAnsi="Times New Roman" w:cs="Times New Roman"/>
          <w:color w:val="000000"/>
          <w:sz w:val="28"/>
          <w:szCs w:val="28"/>
        </w:rPr>
        <w:t xml:space="preserve"> </w:t>
      </w:r>
    </w:p>
    <w:p w:rsidR="00431091" w:rsidRDefault="00431091" w:rsidP="00B32A98">
      <w:pPr>
        <w:spacing w:after="0" w:line="360" w:lineRule="auto"/>
        <w:ind w:firstLine="709"/>
        <w:jc w:val="both"/>
        <w:rPr>
          <w:rFonts w:ascii="Times New Roman" w:hAnsi="Times New Roman" w:cs="Times New Roman"/>
          <w:color w:val="000000"/>
          <w:sz w:val="28"/>
          <w:szCs w:val="28"/>
        </w:rPr>
      </w:pPr>
      <w:r w:rsidRPr="00431091">
        <w:rPr>
          <w:rFonts w:ascii="Times New Roman" w:hAnsi="Times New Roman" w:cs="Times New Roman"/>
          <w:color w:val="000000"/>
          <w:sz w:val="28"/>
          <w:szCs w:val="28"/>
        </w:rPr>
        <w:lastRenderedPageBreak/>
        <w:t xml:space="preserve">Данная статья является центральным, </w:t>
      </w:r>
      <w:proofErr w:type="spellStart"/>
      <w:r w:rsidRPr="00431091">
        <w:rPr>
          <w:rFonts w:ascii="Times New Roman" w:hAnsi="Times New Roman" w:cs="Times New Roman"/>
          <w:color w:val="000000"/>
          <w:sz w:val="28"/>
          <w:szCs w:val="28"/>
        </w:rPr>
        <w:t>системообразующим</w:t>
      </w:r>
      <w:proofErr w:type="spellEnd"/>
      <w:r w:rsidRPr="00431091">
        <w:rPr>
          <w:rFonts w:ascii="Times New Roman" w:hAnsi="Times New Roman" w:cs="Times New Roman"/>
          <w:color w:val="000000"/>
          <w:sz w:val="28"/>
          <w:szCs w:val="28"/>
        </w:rPr>
        <w:t xml:space="preserve"> звеном в регулировании права граждан на информацию. И, как отмечает С. А. </w:t>
      </w:r>
      <w:proofErr w:type="spellStart"/>
      <w:r w:rsidRPr="00431091">
        <w:rPr>
          <w:rFonts w:ascii="Times New Roman" w:hAnsi="Times New Roman" w:cs="Times New Roman"/>
          <w:color w:val="000000"/>
          <w:sz w:val="28"/>
          <w:szCs w:val="28"/>
        </w:rPr>
        <w:t>Авакян</w:t>
      </w:r>
      <w:proofErr w:type="spellEnd"/>
      <w:r w:rsidRPr="00431091">
        <w:rPr>
          <w:rFonts w:ascii="Times New Roman" w:hAnsi="Times New Roman" w:cs="Times New Roman"/>
          <w:color w:val="000000"/>
          <w:sz w:val="28"/>
          <w:szCs w:val="28"/>
        </w:rPr>
        <w:t xml:space="preserve">, статья 29 Конституции Российской Федерации предусматривает возможность широкой реализации права на информацию в обществе и государстве. </w:t>
      </w:r>
      <w:proofErr w:type="gramStart"/>
      <w:r w:rsidRPr="00431091">
        <w:rPr>
          <w:rFonts w:ascii="Times New Roman" w:hAnsi="Times New Roman" w:cs="Times New Roman"/>
          <w:color w:val="000000"/>
          <w:sz w:val="28"/>
          <w:szCs w:val="28"/>
        </w:rPr>
        <w:t>Право каждого на поиск, получение и передачу информации, провозглашенное нормой Конституции Российской Федерации, является информационным правом гражданина, что в свою очередь соответствует обязательствам государства по обеспечению этих прав, также закрепленным в Конституции Российской Федерации, то есть право на доступ к информации о деятельности органов государственной власти является субъективным правом, а там, где есть субъективное право, неизбежно возникает юридическая обязанность как</w:t>
      </w:r>
      <w:proofErr w:type="gramEnd"/>
      <w:r w:rsidRPr="00431091">
        <w:rPr>
          <w:rFonts w:ascii="Times New Roman" w:hAnsi="Times New Roman" w:cs="Times New Roman"/>
          <w:color w:val="000000"/>
          <w:sz w:val="28"/>
          <w:szCs w:val="28"/>
        </w:rPr>
        <w:t xml:space="preserve"> его противоположный полюс.</w:t>
      </w:r>
      <w:r>
        <w:rPr>
          <w:rStyle w:val="a7"/>
          <w:rFonts w:ascii="Times New Roman" w:hAnsi="Times New Roman" w:cs="Times New Roman"/>
          <w:color w:val="000000"/>
          <w:sz w:val="28"/>
          <w:szCs w:val="28"/>
        </w:rPr>
        <w:footnoteReference w:id="5"/>
      </w:r>
    </w:p>
    <w:p w:rsidR="006F4696" w:rsidRPr="00B32A98" w:rsidRDefault="006F4696" w:rsidP="00B32A98">
      <w:pPr>
        <w:spacing w:after="0" w:line="360" w:lineRule="auto"/>
        <w:ind w:firstLine="709"/>
        <w:jc w:val="both"/>
        <w:rPr>
          <w:rFonts w:ascii="Times New Roman" w:hAnsi="Times New Roman" w:cs="Times New Roman"/>
          <w:color w:val="000000"/>
          <w:sz w:val="28"/>
          <w:szCs w:val="28"/>
        </w:rPr>
      </w:pPr>
      <w:r w:rsidRPr="00B32A98">
        <w:rPr>
          <w:rFonts w:ascii="Times New Roman" w:hAnsi="Times New Roman" w:cs="Times New Roman"/>
          <w:color w:val="000000"/>
          <w:sz w:val="28"/>
          <w:szCs w:val="28"/>
        </w:rPr>
        <w:t xml:space="preserve">Право на свободу информации, гарантируемое </w:t>
      </w:r>
      <w:r w:rsidR="005406E0" w:rsidRPr="00B32A98">
        <w:rPr>
          <w:rFonts w:ascii="Times New Roman" w:hAnsi="Times New Roman" w:cs="Times New Roman"/>
          <w:color w:val="000000"/>
          <w:sz w:val="28"/>
          <w:szCs w:val="28"/>
        </w:rPr>
        <w:t xml:space="preserve">Конституцией </w:t>
      </w:r>
      <w:r w:rsidRPr="00B32A98">
        <w:rPr>
          <w:rFonts w:ascii="Times New Roman" w:hAnsi="Times New Roman" w:cs="Times New Roman"/>
          <w:color w:val="000000"/>
          <w:sz w:val="28"/>
          <w:szCs w:val="28"/>
        </w:rPr>
        <w:t>может осуществляться различными способами:</w:t>
      </w:r>
    </w:p>
    <w:p w:rsidR="006F4696" w:rsidRPr="00B32A98" w:rsidRDefault="006F4696" w:rsidP="00B32A98">
      <w:pPr>
        <w:pStyle w:val="aa"/>
        <w:numPr>
          <w:ilvl w:val="0"/>
          <w:numId w:val="18"/>
        </w:numPr>
        <w:tabs>
          <w:tab w:val="left" w:pos="1134"/>
        </w:tabs>
        <w:spacing w:line="360" w:lineRule="auto"/>
        <w:ind w:left="0" w:firstLine="709"/>
        <w:jc w:val="both"/>
        <w:rPr>
          <w:rFonts w:ascii="Times New Roman" w:hAnsi="Times New Roman" w:cs="Times New Roman"/>
          <w:color w:val="000000"/>
          <w:sz w:val="28"/>
          <w:szCs w:val="28"/>
        </w:rPr>
      </w:pPr>
      <w:r w:rsidRPr="00B32A98">
        <w:rPr>
          <w:rFonts w:ascii="Times New Roman" w:hAnsi="Times New Roman" w:cs="Times New Roman"/>
          <w:color w:val="000000"/>
          <w:sz w:val="28"/>
          <w:szCs w:val="28"/>
        </w:rPr>
        <w:t>посредством обращения граждан в органы государственной власти и местного самоуправления;</w:t>
      </w:r>
    </w:p>
    <w:p w:rsidR="006F4696" w:rsidRPr="00B32A98" w:rsidRDefault="006F4696" w:rsidP="00B32A98">
      <w:pPr>
        <w:pStyle w:val="aa"/>
        <w:numPr>
          <w:ilvl w:val="0"/>
          <w:numId w:val="18"/>
        </w:numPr>
        <w:tabs>
          <w:tab w:val="left" w:pos="1134"/>
        </w:tabs>
        <w:spacing w:line="360" w:lineRule="auto"/>
        <w:ind w:left="0" w:firstLine="709"/>
        <w:jc w:val="both"/>
        <w:rPr>
          <w:rFonts w:ascii="Times New Roman" w:hAnsi="Times New Roman" w:cs="Times New Roman"/>
          <w:color w:val="000000"/>
          <w:sz w:val="28"/>
          <w:szCs w:val="28"/>
        </w:rPr>
      </w:pPr>
      <w:r w:rsidRPr="00B32A98">
        <w:rPr>
          <w:rFonts w:ascii="Times New Roman" w:hAnsi="Times New Roman" w:cs="Times New Roman"/>
          <w:color w:val="000000"/>
          <w:sz w:val="28"/>
          <w:szCs w:val="28"/>
        </w:rPr>
        <w:t>посредством межличностного общения;</w:t>
      </w:r>
    </w:p>
    <w:p w:rsidR="006F4696" w:rsidRPr="00B32A98" w:rsidRDefault="006F4696" w:rsidP="00B32A98">
      <w:pPr>
        <w:pStyle w:val="aa"/>
        <w:numPr>
          <w:ilvl w:val="0"/>
          <w:numId w:val="18"/>
        </w:numPr>
        <w:tabs>
          <w:tab w:val="left" w:pos="1134"/>
        </w:tabs>
        <w:spacing w:line="360" w:lineRule="auto"/>
        <w:ind w:left="0" w:firstLine="709"/>
        <w:jc w:val="both"/>
        <w:rPr>
          <w:rFonts w:ascii="Times New Roman" w:hAnsi="Times New Roman" w:cs="Times New Roman"/>
          <w:color w:val="000000"/>
          <w:sz w:val="28"/>
          <w:szCs w:val="28"/>
        </w:rPr>
      </w:pPr>
      <w:r w:rsidRPr="00B32A98">
        <w:rPr>
          <w:rFonts w:ascii="Times New Roman" w:hAnsi="Times New Roman" w:cs="Times New Roman"/>
          <w:color w:val="000000"/>
          <w:sz w:val="28"/>
          <w:szCs w:val="28"/>
        </w:rPr>
        <w:t>посредством средств массовой информации (СМИ);</w:t>
      </w:r>
    </w:p>
    <w:p w:rsidR="006F4696" w:rsidRPr="00B32A98" w:rsidRDefault="006F4696" w:rsidP="00B32A98">
      <w:pPr>
        <w:pStyle w:val="aa"/>
        <w:numPr>
          <w:ilvl w:val="0"/>
          <w:numId w:val="18"/>
        </w:numPr>
        <w:tabs>
          <w:tab w:val="left" w:pos="1134"/>
        </w:tabs>
        <w:spacing w:line="360" w:lineRule="auto"/>
        <w:ind w:left="0" w:firstLine="709"/>
        <w:jc w:val="both"/>
        <w:rPr>
          <w:rFonts w:ascii="Times New Roman" w:hAnsi="Times New Roman" w:cs="Times New Roman"/>
          <w:color w:val="000000"/>
          <w:sz w:val="28"/>
          <w:szCs w:val="28"/>
        </w:rPr>
      </w:pPr>
      <w:r w:rsidRPr="00B32A98">
        <w:rPr>
          <w:rFonts w:ascii="Times New Roman" w:hAnsi="Times New Roman" w:cs="Times New Roman"/>
          <w:color w:val="000000"/>
          <w:sz w:val="28"/>
          <w:szCs w:val="28"/>
        </w:rPr>
        <w:t>материальных носителей информации;</w:t>
      </w:r>
    </w:p>
    <w:p w:rsidR="00B32A98" w:rsidRDefault="006F4696" w:rsidP="00B32A98">
      <w:pPr>
        <w:pStyle w:val="aa"/>
        <w:numPr>
          <w:ilvl w:val="0"/>
          <w:numId w:val="18"/>
        </w:numPr>
        <w:tabs>
          <w:tab w:val="left" w:pos="1134"/>
        </w:tabs>
        <w:spacing w:line="360" w:lineRule="auto"/>
        <w:ind w:left="0" w:firstLine="709"/>
        <w:jc w:val="both"/>
        <w:rPr>
          <w:rFonts w:ascii="Times New Roman" w:hAnsi="Times New Roman" w:cs="Times New Roman"/>
          <w:color w:val="000000"/>
          <w:sz w:val="28"/>
          <w:szCs w:val="28"/>
        </w:rPr>
      </w:pPr>
      <w:r w:rsidRPr="00B32A98">
        <w:rPr>
          <w:rFonts w:ascii="Times New Roman" w:hAnsi="Times New Roman" w:cs="Times New Roman"/>
          <w:color w:val="000000"/>
          <w:sz w:val="28"/>
          <w:szCs w:val="28"/>
        </w:rPr>
        <w:t>учебных заведений и иные способы по собственному выбору.</w:t>
      </w:r>
      <w:r w:rsidR="002305FD" w:rsidRPr="00B32A98">
        <w:rPr>
          <w:rStyle w:val="a7"/>
          <w:rFonts w:ascii="Times New Roman" w:hAnsi="Times New Roman" w:cs="Times New Roman"/>
          <w:color w:val="000000"/>
          <w:sz w:val="28"/>
          <w:szCs w:val="28"/>
        </w:rPr>
        <w:footnoteReference w:id="6"/>
      </w:r>
    </w:p>
    <w:p w:rsidR="004F39F0" w:rsidRDefault="004F39F0" w:rsidP="006F4696">
      <w:pPr>
        <w:spacing w:after="0" w:line="360" w:lineRule="auto"/>
        <w:ind w:firstLine="709"/>
        <w:jc w:val="both"/>
        <w:rPr>
          <w:rFonts w:ascii="Times New Roman" w:hAnsi="Times New Roman" w:cs="Times New Roman"/>
          <w:color w:val="000000"/>
          <w:sz w:val="28"/>
          <w:szCs w:val="28"/>
        </w:rPr>
      </w:pPr>
      <w:r w:rsidRPr="004F39F0">
        <w:rPr>
          <w:rFonts w:ascii="Times New Roman" w:hAnsi="Times New Roman" w:cs="Times New Roman"/>
          <w:color w:val="000000"/>
          <w:sz w:val="28"/>
          <w:szCs w:val="28"/>
        </w:rPr>
        <w:t xml:space="preserve">Право на свободу информации выражается в ее поиске и получении. Свободный поиск и получение, это право гражданина обратиться к органам власти, объединениям, и другим структурам по вопросам касающихся основных прав и </w:t>
      </w:r>
      <w:r w:rsidR="00CD794C" w:rsidRPr="004F39F0">
        <w:rPr>
          <w:rFonts w:ascii="Times New Roman" w:hAnsi="Times New Roman" w:cs="Times New Roman"/>
          <w:color w:val="000000"/>
          <w:sz w:val="28"/>
          <w:szCs w:val="28"/>
        </w:rPr>
        <w:t>свобод,</w:t>
      </w:r>
      <w:r w:rsidRPr="004F39F0">
        <w:rPr>
          <w:rFonts w:ascii="Times New Roman" w:hAnsi="Times New Roman" w:cs="Times New Roman"/>
          <w:color w:val="000000"/>
          <w:sz w:val="28"/>
          <w:szCs w:val="28"/>
        </w:rPr>
        <w:t xml:space="preserve"> гарантированных Конституцией РФ, а также получение этой информации.</w:t>
      </w:r>
    </w:p>
    <w:p w:rsidR="002305FD" w:rsidRDefault="00AD257D" w:rsidP="006F4696">
      <w:pPr>
        <w:spacing w:after="0" w:line="360" w:lineRule="auto"/>
        <w:ind w:firstLine="709"/>
        <w:jc w:val="both"/>
        <w:rPr>
          <w:rFonts w:ascii="Times New Roman" w:hAnsi="Times New Roman" w:cs="Times New Roman"/>
          <w:color w:val="000000"/>
          <w:sz w:val="28"/>
          <w:szCs w:val="28"/>
        </w:rPr>
      </w:pPr>
      <w:proofErr w:type="gramStart"/>
      <w:r w:rsidRPr="00AD257D">
        <w:rPr>
          <w:rFonts w:ascii="Times New Roman" w:hAnsi="Times New Roman" w:cs="Times New Roman"/>
          <w:color w:val="000000"/>
          <w:sz w:val="28"/>
          <w:szCs w:val="28"/>
        </w:rPr>
        <w:lastRenderedPageBreak/>
        <w:t>В отношении средств массовой информации это право указано в статье 38 Закона Российской Федерации от 27 декабря 1991 года (</w:t>
      </w:r>
      <w:r w:rsidR="008F24D3" w:rsidRPr="008F24D3">
        <w:rPr>
          <w:rFonts w:ascii="Times New Roman" w:hAnsi="Times New Roman" w:cs="Times New Roman"/>
          <w:color w:val="000000"/>
          <w:sz w:val="28"/>
          <w:szCs w:val="28"/>
        </w:rPr>
        <w:t>ред. от 30.12.2020</w:t>
      </w:r>
      <w:r w:rsidRPr="00AD257D">
        <w:rPr>
          <w:rFonts w:ascii="Times New Roman" w:hAnsi="Times New Roman" w:cs="Times New Roman"/>
          <w:color w:val="000000"/>
          <w:sz w:val="28"/>
          <w:szCs w:val="28"/>
        </w:rPr>
        <w:t xml:space="preserve">) </w:t>
      </w:r>
      <w:r w:rsidR="001A6CF2">
        <w:rPr>
          <w:rFonts w:ascii="Times New Roman" w:hAnsi="Times New Roman" w:cs="Times New Roman"/>
          <w:color w:val="000000"/>
          <w:sz w:val="28"/>
          <w:szCs w:val="28"/>
        </w:rPr>
        <w:t>«</w:t>
      </w:r>
      <w:r w:rsidRPr="00AD257D">
        <w:rPr>
          <w:rFonts w:ascii="Times New Roman" w:hAnsi="Times New Roman" w:cs="Times New Roman"/>
          <w:color w:val="000000"/>
          <w:sz w:val="28"/>
          <w:szCs w:val="28"/>
        </w:rPr>
        <w:t>О средствах массовой информации</w:t>
      </w:r>
      <w:r w:rsidR="001A6CF2">
        <w:rPr>
          <w:rFonts w:ascii="Times New Roman" w:hAnsi="Times New Roman" w:cs="Times New Roman"/>
          <w:color w:val="000000"/>
          <w:sz w:val="28"/>
          <w:szCs w:val="28"/>
        </w:rPr>
        <w:t>»</w:t>
      </w:r>
      <w:r w:rsidRPr="00AD257D">
        <w:rPr>
          <w:rFonts w:ascii="Times New Roman" w:hAnsi="Times New Roman" w:cs="Times New Roman"/>
          <w:color w:val="000000"/>
          <w:sz w:val="28"/>
          <w:szCs w:val="28"/>
        </w:rPr>
        <w:t>, в которой говорится, что граждане имеют право оперативно получать достоверную информацию через средства массовой информации о деятельности государственных органов и организаций, общественных объединений и их должностных лиц.</w:t>
      </w:r>
      <w:proofErr w:type="gramEnd"/>
      <w:r w:rsidRPr="00AD257D">
        <w:rPr>
          <w:rFonts w:ascii="Times New Roman" w:hAnsi="Times New Roman" w:cs="Times New Roman"/>
          <w:color w:val="000000"/>
          <w:sz w:val="28"/>
          <w:szCs w:val="28"/>
        </w:rPr>
        <w:t xml:space="preserve"> Эта информация должна предоставляться средствам массовой информации по запросу редакций, а также посредством пресс-конференций и в других формах.</w:t>
      </w:r>
      <w:r w:rsidR="002305FD">
        <w:rPr>
          <w:rStyle w:val="a7"/>
          <w:rFonts w:ascii="Times New Roman" w:hAnsi="Times New Roman" w:cs="Times New Roman"/>
          <w:color w:val="000000"/>
          <w:sz w:val="28"/>
          <w:szCs w:val="28"/>
        </w:rPr>
        <w:footnoteReference w:id="7"/>
      </w:r>
      <w:r w:rsidR="006F4696" w:rsidRPr="00F4172B">
        <w:rPr>
          <w:rFonts w:ascii="Times New Roman" w:hAnsi="Times New Roman" w:cs="Times New Roman"/>
          <w:color w:val="000000"/>
          <w:sz w:val="28"/>
          <w:szCs w:val="28"/>
        </w:rPr>
        <w:t xml:space="preserve"> </w:t>
      </w:r>
    </w:p>
    <w:p w:rsidR="002E7257" w:rsidRDefault="002E7257" w:rsidP="006F4696">
      <w:pPr>
        <w:spacing w:after="0" w:line="360" w:lineRule="auto"/>
        <w:ind w:firstLine="709"/>
        <w:jc w:val="both"/>
        <w:rPr>
          <w:rFonts w:ascii="Times New Roman" w:hAnsi="Times New Roman" w:cs="Times New Roman"/>
          <w:color w:val="000000"/>
          <w:sz w:val="28"/>
          <w:szCs w:val="28"/>
        </w:rPr>
      </w:pPr>
      <w:r w:rsidRPr="002E7257">
        <w:rPr>
          <w:rFonts w:ascii="Times New Roman" w:hAnsi="Times New Roman" w:cs="Times New Roman"/>
          <w:color w:val="000000"/>
          <w:sz w:val="28"/>
          <w:szCs w:val="28"/>
        </w:rPr>
        <w:t xml:space="preserve">В более широком смысле право на доступ к информации определено в Федеральном законе от 27 июля 2006 года </w:t>
      </w:r>
      <w:r w:rsidR="001A6CF2">
        <w:rPr>
          <w:rFonts w:ascii="Times New Roman" w:hAnsi="Times New Roman" w:cs="Times New Roman"/>
          <w:color w:val="000000"/>
          <w:sz w:val="28"/>
          <w:szCs w:val="28"/>
        </w:rPr>
        <w:t>«</w:t>
      </w:r>
      <w:r w:rsidR="00023F00" w:rsidRPr="00023F00">
        <w:rPr>
          <w:rFonts w:ascii="Times New Roman" w:hAnsi="Times New Roman"/>
          <w:color w:val="000000"/>
          <w:sz w:val="28"/>
          <w:szCs w:val="28"/>
        </w:rPr>
        <w:t xml:space="preserve"> </w:t>
      </w:r>
      <w:r w:rsidR="00023F00" w:rsidRPr="00F74290">
        <w:rPr>
          <w:rFonts w:ascii="Times New Roman" w:hAnsi="Times New Roman"/>
          <w:color w:val="000000"/>
          <w:sz w:val="28"/>
          <w:szCs w:val="28"/>
        </w:rPr>
        <w:t>Об информации, информационных технологиях и о защите информации</w:t>
      </w:r>
      <w:r w:rsidR="001A6CF2">
        <w:rPr>
          <w:rFonts w:ascii="Times New Roman" w:hAnsi="Times New Roman" w:cs="Times New Roman"/>
          <w:color w:val="000000"/>
          <w:sz w:val="28"/>
          <w:szCs w:val="28"/>
        </w:rPr>
        <w:t>»</w:t>
      </w:r>
      <w:r w:rsidRPr="002E7257">
        <w:rPr>
          <w:rFonts w:ascii="Times New Roman" w:hAnsi="Times New Roman" w:cs="Times New Roman"/>
          <w:color w:val="000000"/>
          <w:sz w:val="28"/>
          <w:szCs w:val="28"/>
        </w:rPr>
        <w:t>, хотя в основном оно касается документированной информации. Закон об информации выделяет три типа субъектов, участвующих в информационных процессах и различающихся по своему отношению к информационным ресурсам, информационным системам, технологиям и средствам их предоставления. В отличие от владельца и владельца информационных ресурсов, информационных систем, технологий и средств их предоставления, пользователь не может иметь никаких гражданских прав в отношении этих объектов; он потребляет только информацию, что возможно в силу ее нематериального характера.</w:t>
      </w:r>
      <w:r>
        <w:rPr>
          <w:rStyle w:val="a7"/>
          <w:rFonts w:ascii="Times New Roman" w:hAnsi="Times New Roman" w:cs="Times New Roman"/>
          <w:color w:val="000000"/>
          <w:sz w:val="28"/>
          <w:szCs w:val="28"/>
        </w:rPr>
        <w:footnoteReference w:id="8"/>
      </w:r>
    </w:p>
    <w:p w:rsidR="00431091" w:rsidRPr="0016751A" w:rsidRDefault="002E7257" w:rsidP="006F4696">
      <w:pPr>
        <w:spacing w:after="0" w:line="360" w:lineRule="auto"/>
        <w:ind w:firstLine="709"/>
        <w:jc w:val="both"/>
        <w:rPr>
          <w:rFonts w:ascii="Times New Roman" w:hAnsi="Times New Roman" w:cs="Times New Roman"/>
          <w:color w:val="000000"/>
          <w:sz w:val="28"/>
          <w:szCs w:val="28"/>
        </w:rPr>
      </w:pPr>
      <w:r w:rsidRPr="002E7257">
        <w:rPr>
          <w:rFonts w:ascii="Times New Roman" w:hAnsi="Times New Roman" w:cs="Times New Roman"/>
          <w:color w:val="000000"/>
          <w:sz w:val="28"/>
          <w:szCs w:val="28"/>
        </w:rPr>
        <w:t xml:space="preserve">Обращение гражданина, как ещё один из способов поиска информации, направленные в государственный орган, орган местного самоуправления или должностному лицу должны быть в форме письменного предложения, жалобы, или устного обращения в эти органы власти, весь этот способ определяется ФЗ от </w:t>
      </w:r>
      <w:r w:rsidRPr="002E7257">
        <w:rPr>
          <w:rFonts w:ascii="Times New Roman" w:hAnsi="Times New Roman" w:cs="Times New Roman"/>
          <w:color w:val="000000"/>
          <w:sz w:val="28"/>
          <w:szCs w:val="28"/>
        </w:rPr>
        <w:lastRenderedPageBreak/>
        <w:t>2 мая 2006 г. №59-ФЗ «О порядке рассмотрения обращений граждан Российской Федерации</w:t>
      </w:r>
      <w:r w:rsidRPr="00A0612A">
        <w:rPr>
          <w:rFonts w:ascii="Times New Roman" w:hAnsi="Times New Roman" w:cs="Times New Roman"/>
          <w:color w:val="000000"/>
          <w:sz w:val="28"/>
          <w:szCs w:val="28"/>
        </w:rPr>
        <w:t>»</w:t>
      </w:r>
      <w:r w:rsidR="00542C8A" w:rsidRPr="00A0612A">
        <w:rPr>
          <w:rStyle w:val="a7"/>
          <w:rFonts w:ascii="Times New Roman" w:hAnsi="Times New Roman" w:cs="Times New Roman"/>
          <w:color w:val="000000"/>
          <w:sz w:val="28"/>
          <w:szCs w:val="28"/>
        </w:rPr>
        <w:footnoteReference w:id="9"/>
      </w:r>
      <w:r w:rsidR="006F4696" w:rsidRPr="00A0612A">
        <w:rPr>
          <w:rFonts w:ascii="Times New Roman" w:hAnsi="Times New Roman" w:cs="Times New Roman"/>
          <w:color w:val="000000"/>
          <w:sz w:val="28"/>
          <w:szCs w:val="28"/>
        </w:rPr>
        <w:t>.</w:t>
      </w:r>
      <w:r w:rsidR="006F4696" w:rsidRPr="0016751A">
        <w:rPr>
          <w:rFonts w:ascii="Times New Roman" w:hAnsi="Times New Roman" w:cs="Times New Roman"/>
          <w:color w:val="000000"/>
          <w:sz w:val="28"/>
          <w:szCs w:val="28"/>
        </w:rPr>
        <w:t xml:space="preserve"> </w:t>
      </w:r>
    </w:p>
    <w:p w:rsidR="00257C6E" w:rsidRDefault="00257C6E" w:rsidP="006F4696">
      <w:pPr>
        <w:spacing w:after="0" w:line="360" w:lineRule="auto"/>
        <w:ind w:firstLine="709"/>
        <w:jc w:val="both"/>
        <w:rPr>
          <w:rFonts w:ascii="Times New Roman" w:hAnsi="Times New Roman" w:cs="Times New Roman"/>
          <w:color w:val="000000"/>
          <w:sz w:val="28"/>
          <w:szCs w:val="28"/>
        </w:rPr>
      </w:pPr>
      <w:r w:rsidRPr="00257C6E">
        <w:rPr>
          <w:rFonts w:ascii="Times New Roman" w:hAnsi="Times New Roman" w:cs="Times New Roman"/>
          <w:color w:val="000000"/>
          <w:sz w:val="28"/>
          <w:szCs w:val="28"/>
        </w:rPr>
        <w:t xml:space="preserve">Свобода информации также выражается в праве каждого человека свободно передавать, производить и распространять информацию законными средствами. </w:t>
      </w:r>
      <w:r w:rsidR="001A6CF2">
        <w:rPr>
          <w:rFonts w:ascii="Times New Roman" w:hAnsi="Times New Roman" w:cs="Times New Roman"/>
          <w:color w:val="000000"/>
          <w:sz w:val="28"/>
          <w:szCs w:val="28"/>
        </w:rPr>
        <w:t>«</w:t>
      </w:r>
      <w:r w:rsidRPr="00257C6E">
        <w:rPr>
          <w:rFonts w:ascii="Times New Roman" w:hAnsi="Times New Roman" w:cs="Times New Roman"/>
          <w:color w:val="000000"/>
          <w:sz w:val="28"/>
          <w:szCs w:val="28"/>
        </w:rPr>
        <w:t>Передача</w:t>
      </w:r>
      <w:r w:rsidR="001A6CF2">
        <w:rPr>
          <w:rFonts w:ascii="Times New Roman" w:hAnsi="Times New Roman" w:cs="Times New Roman"/>
          <w:color w:val="000000"/>
          <w:sz w:val="28"/>
          <w:szCs w:val="28"/>
        </w:rPr>
        <w:t>»</w:t>
      </w:r>
      <w:r w:rsidRPr="00257C6E">
        <w:rPr>
          <w:rFonts w:ascii="Times New Roman" w:hAnsi="Times New Roman" w:cs="Times New Roman"/>
          <w:color w:val="000000"/>
          <w:sz w:val="28"/>
          <w:szCs w:val="28"/>
        </w:rPr>
        <w:t xml:space="preserve"> информации по смыслу части 4 статьи 29 означает общение с конкретными лицами (адресатами), а </w:t>
      </w:r>
      <w:r w:rsidR="001A6CF2">
        <w:rPr>
          <w:rFonts w:ascii="Times New Roman" w:hAnsi="Times New Roman" w:cs="Times New Roman"/>
          <w:color w:val="000000"/>
          <w:sz w:val="28"/>
          <w:szCs w:val="28"/>
        </w:rPr>
        <w:t>«</w:t>
      </w:r>
      <w:r w:rsidRPr="00257C6E">
        <w:rPr>
          <w:rFonts w:ascii="Times New Roman" w:hAnsi="Times New Roman" w:cs="Times New Roman"/>
          <w:color w:val="000000"/>
          <w:sz w:val="28"/>
          <w:szCs w:val="28"/>
        </w:rPr>
        <w:t>распространение</w:t>
      </w:r>
      <w:r w:rsidR="001A6CF2">
        <w:rPr>
          <w:rFonts w:ascii="Times New Roman" w:hAnsi="Times New Roman" w:cs="Times New Roman"/>
          <w:color w:val="000000"/>
          <w:sz w:val="28"/>
          <w:szCs w:val="28"/>
        </w:rPr>
        <w:t>»</w:t>
      </w:r>
      <w:r w:rsidRPr="00257C6E">
        <w:rPr>
          <w:rFonts w:ascii="Times New Roman" w:hAnsi="Times New Roman" w:cs="Times New Roman"/>
          <w:color w:val="000000"/>
          <w:sz w:val="28"/>
          <w:szCs w:val="28"/>
        </w:rPr>
        <w:t xml:space="preserve"> информации осуществляется для общего сведения или для неопределенного круга лиц. </w:t>
      </w:r>
      <w:r w:rsidR="00943280">
        <w:rPr>
          <w:rFonts w:ascii="Times New Roman" w:hAnsi="Times New Roman" w:cs="Times New Roman"/>
          <w:color w:val="000000"/>
          <w:sz w:val="28"/>
          <w:szCs w:val="28"/>
        </w:rPr>
        <w:t>«</w:t>
      </w:r>
      <w:r w:rsidRPr="00257C6E">
        <w:rPr>
          <w:rFonts w:ascii="Times New Roman" w:hAnsi="Times New Roman" w:cs="Times New Roman"/>
          <w:color w:val="000000"/>
          <w:sz w:val="28"/>
          <w:szCs w:val="28"/>
        </w:rPr>
        <w:t>Производить</w:t>
      </w:r>
      <w:r w:rsidR="00943280">
        <w:rPr>
          <w:rFonts w:ascii="Times New Roman" w:hAnsi="Times New Roman" w:cs="Times New Roman"/>
          <w:color w:val="000000"/>
          <w:sz w:val="28"/>
          <w:szCs w:val="28"/>
        </w:rPr>
        <w:t>»</w:t>
      </w:r>
      <w:r w:rsidRPr="00257C6E">
        <w:rPr>
          <w:rFonts w:ascii="Times New Roman" w:hAnsi="Times New Roman" w:cs="Times New Roman"/>
          <w:color w:val="000000"/>
          <w:sz w:val="28"/>
          <w:szCs w:val="28"/>
        </w:rPr>
        <w:t xml:space="preserve"> информацию по смыслу части 4 статьи 29 означает фиксировать информацию о лицах, объектах, фактах, событиях, явлениях и процессах на носителях информации. Это подразумевает недопустимость монополии государства на производство и распространение информации.</w:t>
      </w:r>
    </w:p>
    <w:p w:rsidR="00943280" w:rsidRDefault="00943280" w:rsidP="006F4696">
      <w:pPr>
        <w:spacing w:after="0" w:line="360" w:lineRule="auto"/>
        <w:ind w:firstLine="709"/>
        <w:jc w:val="both"/>
        <w:rPr>
          <w:rFonts w:ascii="Times New Roman" w:hAnsi="Times New Roman" w:cs="Times New Roman"/>
          <w:color w:val="000000"/>
          <w:sz w:val="28"/>
          <w:szCs w:val="28"/>
        </w:rPr>
      </w:pPr>
      <w:r w:rsidRPr="00943280">
        <w:rPr>
          <w:rFonts w:ascii="Times New Roman" w:hAnsi="Times New Roman" w:cs="Times New Roman"/>
          <w:color w:val="000000"/>
          <w:sz w:val="28"/>
          <w:szCs w:val="28"/>
        </w:rPr>
        <w:t xml:space="preserve">Средства распространения информации могут быть как государственными, так и государственными, частными. Так, статья 7 Закона </w:t>
      </w:r>
      <w:r w:rsidR="001A6CF2">
        <w:rPr>
          <w:rFonts w:ascii="Times New Roman" w:hAnsi="Times New Roman" w:cs="Times New Roman"/>
          <w:color w:val="000000"/>
          <w:sz w:val="28"/>
          <w:szCs w:val="28"/>
        </w:rPr>
        <w:t>«</w:t>
      </w:r>
      <w:r w:rsidRPr="00943280">
        <w:rPr>
          <w:rFonts w:ascii="Times New Roman" w:hAnsi="Times New Roman" w:cs="Times New Roman"/>
          <w:color w:val="000000"/>
          <w:sz w:val="28"/>
          <w:szCs w:val="28"/>
        </w:rPr>
        <w:t>О средствах массовой информации</w:t>
      </w:r>
      <w:proofErr w:type="gramStart"/>
      <w:r w:rsidR="001A6CF2">
        <w:rPr>
          <w:rFonts w:ascii="Times New Roman" w:hAnsi="Times New Roman" w:cs="Times New Roman"/>
          <w:color w:val="000000"/>
          <w:sz w:val="28"/>
          <w:szCs w:val="28"/>
        </w:rPr>
        <w:t>»</w:t>
      </w:r>
      <w:r w:rsidRPr="00943280">
        <w:rPr>
          <w:rFonts w:ascii="Times New Roman" w:hAnsi="Times New Roman" w:cs="Times New Roman"/>
          <w:color w:val="000000"/>
          <w:sz w:val="28"/>
          <w:szCs w:val="28"/>
        </w:rPr>
        <w:t>п</w:t>
      </w:r>
      <w:proofErr w:type="gramEnd"/>
      <w:r w:rsidRPr="00943280">
        <w:rPr>
          <w:rFonts w:ascii="Times New Roman" w:hAnsi="Times New Roman" w:cs="Times New Roman"/>
          <w:color w:val="000000"/>
          <w:sz w:val="28"/>
          <w:szCs w:val="28"/>
        </w:rPr>
        <w:t xml:space="preserve">ризнает право гражданина, объединения граждан, иностранного гражданина, постоянно проживающего в России, и лица без гражданства быть учредителем газеты или иного средства массовой информации.  В соответствии со статьей 6 Закона </w:t>
      </w:r>
      <w:r w:rsidR="001A6CF2">
        <w:rPr>
          <w:rFonts w:ascii="Times New Roman" w:hAnsi="Times New Roman" w:cs="Times New Roman"/>
          <w:color w:val="000000"/>
          <w:sz w:val="28"/>
          <w:szCs w:val="28"/>
        </w:rPr>
        <w:t>«</w:t>
      </w:r>
      <w:r w:rsidR="00023F00" w:rsidRPr="00023F00">
        <w:rPr>
          <w:rFonts w:ascii="Times New Roman" w:hAnsi="Times New Roman"/>
          <w:color w:val="000000"/>
          <w:sz w:val="28"/>
          <w:szCs w:val="28"/>
        </w:rPr>
        <w:t xml:space="preserve"> </w:t>
      </w:r>
      <w:r w:rsidR="00023F00" w:rsidRPr="00F74290">
        <w:rPr>
          <w:rFonts w:ascii="Times New Roman" w:hAnsi="Times New Roman"/>
          <w:color w:val="000000"/>
          <w:sz w:val="28"/>
          <w:szCs w:val="28"/>
        </w:rPr>
        <w:t>Об информации, информационных технологиях и о защите информации</w:t>
      </w:r>
      <w:r w:rsidR="001A6CF2">
        <w:rPr>
          <w:rFonts w:ascii="Times New Roman" w:hAnsi="Times New Roman" w:cs="Times New Roman"/>
          <w:color w:val="000000"/>
          <w:sz w:val="28"/>
          <w:szCs w:val="28"/>
        </w:rPr>
        <w:t>»</w:t>
      </w:r>
      <w:r w:rsidRPr="00943280">
        <w:rPr>
          <w:rFonts w:ascii="Times New Roman" w:hAnsi="Times New Roman" w:cs="Times New Roman"/>
          <w:color w:val="000000"/>
          <w:sz w:val="28"/>
          <w:szCs w:val="28"/>
        </w:rPr>
        <w:t xml:space="preserve"> гарантируется право граждан владеть и распоряжаться информационными ресурсами.</w:t>
      </w:r>
    </w:p>
    <w:p w:rsidR="006F4696" w:rsidRPr="00F4172B" w:rsidRDefault="008A01B7" w:rsidP="006F4696">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Конституции РФ </w:t>
      </w:r>
      <w:r w:rsidR="00E0293A">
        <w:rPr>
          <w:rFonts w:ascii="Times New Roman" w:hAnsi="Times New Roman" w:cs="Times New Roman"/>
          <w:color w:val="000000"/>
          <w:sz w:val="28"/>
          <w:szCs w:val="28"/>
        </w:rPr>
        <w:t>также право информации указывается</w:t>
      </w:r>
      <w:r w:rsidR="006F4696" w:rsidRPr="00F4172B">
        <w:rPr>
          <w:rFonts w:ascii="Times New Roman" w:hAnsi="Times New Roman" w:cs="Times New Roman"/>
          <w:color w:val="000000"/>
          <w:sz w:val="28"/>
          <w:szCs w:val="28"/>
        </w:rPr>
        <w:t>:</w:t>
      </w:r>
    </w:p>
    <w:p w:rsidR="006F4696" w:rsidRPr="00943280" w:rsidRDefault="006F4696" w:rsidP="00943280">
      <w:pPr>
        <w:pStyle w:val="aa"/>
        <w:numPr>
          <w:ilvl w:val="0"/>
          <w:numId w:val="19"/>
        </w:numPr>
        <w:spacing w:line="360" w:lineRule="auto"/>
        <w:ind w:left="0" w:firstLine="709"/>
        <w:jc w:val="both"/>
        <w:rPr>
          <w:rFonts w:ascii="Times New Roman" w:hAnsi="Times New Roman" w:cs="Times New Roman"/>
          <w:color w:val="000000"/>
          <w:sz w:val="28"/>
          <w:szCs w:val="28"/>
        </w:rPr>
      </w:pPr>
      <w:r w:rsidRPr="00943280">
        <w:rPr>
          <w:rFonts w:ascii="Times New Roman" w:hAnsi="Times New Roman" w:cs="Times New Roman"/>
          <w:color w:val="000000"/>
          <w:sz w:val="28"/>
          <w:szCs w:val="28"/>
        </w:rPr>
        <w:t>право на неприкосновенность частной жизни, личную и семейную тайну, защиту своей чести и доброго имени (</w:t>
      </w:r>
      <w:proofErr w:type="gramStart"/>
      <w:r w:rsidRPr="00943280">
        <w:rPr>
          <w:rFonts w:ascii="Times New Roman" w:hAnsi="Times New Roman" w:cs="Times New Roman"/>
          <w:color w:val="000000"/>
          <w:sz w:val="28"/>
          <w:szCs w:val="28"/>
        </w:rPr>
        <w:t>ч</w:t>
      </w:r>
      <w:proofErr w:type="gramEnd"/>
      <w:r w:rsidRPr="00943280">
        <w:rPr>
          <w:rFonts w:ascii="Times New Roman" w:hAnsi="Times New Roman" w:cs="Times New Roman"/>
          <w:color w:val="000000"/>
          <w:sz w:val="28"/>
          <w:szCs w:val="28"/>
        </w:rPr>
        <w:t>.1 ст.23 Конституции РФ);</w:t>
      </w:r>
    </w:p>
    <w:p w:rsidR="006F4696" w:rsidRPr="00943280" w:rsidRDefault="006F4696" w:rsidP="00943280">
      <w:pPr>
        <w:pStyle w:val="aa"/>
        <w:numPr>
          <w:ilvl w:val="0"/>
          <w:numId w:val="19"/>
        </w:numPr>
        <w:spacing w:line="360" w:lineRule="auto"/>
        <w:ind w:left="0" w:firstLine="709"/>
        <w:jc w:val="both"/>
        <w:rPr>
          <w:rFonts w:ascii="Times New Roman" w:hAnsi="Times New Roman" w:cs="Times New Roman"/>
          <w:color w:val="000000"/>
          <w:sz w:val="28"/>
          <w:szCs w:val="28"/>
        </w:rPr>
      </w:pPr>
      <w:r w:rsidRPr="00943280">
        <w:rPr>
          <w:rFonts w:ascii="Times New Roman" w:hAnsi="Times New Roman" w:cs="Times New Roman"/>
          <w:color w:val="000000"/>
          <w:sz w:val="28"/>
          <w:szCs w:val="28"/>
        </w:rPr>
        <w:t>право на тайну переписки, телефонных переговоров, почтовых, телеграфных и иных сообщений (</w:t>
      </w:r>
      <w:proofErr w:type="gramStart"/>
      <w:r w:rsidRPr="00943280">
        <w:rPr>
          <w:rFonts w:ascii="Times New Roman" w:hAnsi="Times New Roman" w:cs="Times New Roman"/>
          <w:color w:val="000000"/>
          <w:sz w:val="28"/>
          <w:szCs w:val="28"/>
        </w:rPr>
        <w:t>ч</w:t>
      </w:r>
      <w:proofErr w:type="gramEnd"/>
      <w:r w:rsidRPr="00943280">
        <w:rPr>
          <w:rFonts w:ascii="Times New Roman" w:hAnsi="Times New Roman" w:cs="Times New Roman"/>
          <w:color w:val="000000"/>
          <w:sz w:val="28"/>
          <w:szCs w:val="28"/>
        </w:rPr>
        <w:t>.2 ст.23);</w:t>
      </w:r>
    </w:p>
    <w:p w:rsidR="006F4696" w:rsidRPr="00943280" w:rsidRDefault="006F4696" w:rsidP="00943280">
      <w:pPr>
        <w:pStyle w:val="aa"/>
        <w:numPr>
          <w:ilvl w:val="0"/>
          <w:numId w:val="19"/>
        </w:numPr>
        <w:spacing w:line="360" w:lineRule="auto"/>
        <w:ind w:left="0" w:firstLine="709"/>
        <w:jc w:val="both"/>
        <w:rPr>
          <w:rFonts w:ascii="Times New Roman" w:hAnsi="Times New Roman" w:cs="Times New Roman"/>
          <w:color w:val="000000"/>
          <w:sz w:val="28"/>
          <w:szCs w:val="28"/>
        </w:rPr>
      </w:pPr>
      <w:r w:rsidRPr="00943280">
        <w:rPr>
          <w:rFonts w:ascii="Times New Roman" w:hAnsi="Times New Roman" w:cs="Times New Roman"/>
          <w:color w:val="000000"/>
          <w:sz w:val="28"/>
          <w:szCs w:val="28"/>
        </w:rPr>
        <w:t>гарантированную государством свободу массовой информации, запрет цензуры (</w:t>
      </w:r>
      <w:proofErr w:type="gramStart"/>
      <w:r w:rsidRPr="00943280">
        <w:rPr>
          <w:rFonts w:ascii="Times New Roman" w:hAnsi="Times New Roman" w:cs="Times New Roman"/>
          <w:color w:val="000000"/>
          <w:sz w:val="28"/>
          <w:szCs w:val="28"/>
        </w:rPr>
        <w:t>ч</w:t>
      </w:r>
      <w:proofErr w:type="gramEnd"/>
      <w:r w:rsidRPr="00943280">
        <w:rPr>
          <w:rFonts w:ascii="Times New Roman" w:hAnsi="Times New Roman" w:cs="Times New Roman"/>
          <w:color w:val="000000"/>
          <w:sz w:val="28"/>
          <w:szCs w:val="28"/>
        </w:rPr>
        <w:t>.5 ст.29);</w:t>
      </w:r>
    </w:p>
    <w:p w:rsidR="006F4696" w:rsidRPr="00943280" w:rsidRDefault="006F4696" w:rsidP="00943280">
      <w:pPr>
        <w:pStyle w:val="aa"/>
        <w:numPr>
          <w:ilvl w:val="0"/>
          <w:numId w:val="19"/>
        </w:numPr>
        <w:spacing w:line="360" w:lineRule="auto"/>
        <w:ind w:left="0" w:firstLine="709"/>
        <w:jc w:val="both"/>
        <w:rPr>
          <w:rFonts w:ascii="Times New Roman" w:hAnsi="Times New Roman" w:cs="Times New Roman"/>
          <w:color w:val="000000"/>
          <w:sz w:val="28"/>
          <w:szCs w:val="28"/>
        </w:rPr>
      </w:pPr>
      <w:r w:rsidRPr="00943280">
        <w:rPr>
          <w:rFonts w:ascii="Times New Roman" w:hAnsi="Times New Roman" w:cs="Times New Roman"/>
          <w:color w:val="000000"/>
          <w:sz w:val="28"/>
          <w:szCs w:val="28"/>
        </w:rPr>
        <w:t>право распространять религиозные и иные убеждения (ст.28);</w:t>
      </w:r>
    </w:p>
    <w:p w:rsidR="006F4696" w:rsidRPr="00943280" w:rsidRDefault="006F4696" w:rsidP="00943280">
      <w:pPr>
        <w:pStyle w:val="aa"/>
        <w:numPr>
          <w:ilvl w:val="0"/>
          <w:numId w:val="19"/>
        </w:numPr>
        <w:spacing w:line="360" w:lineRule="auto"/>
        <w:ind w:left="0" w:firstLine="709"/>
        <w:jc w:val="both"/>
        <w:rPr>
          <w:rFonts w:ascii="Times New Roman" w:hAnsi="Times New Roman" w:cs="Times New Roman"/>
          <w:color w:val="000000"/>
          <w:sz w:val="28"/>
          <w:szCs w:val="28"/>
        </w:rPr>
      </w:pPr>
      <w:r w:rsidRPr="00943280">
        <w:rPr>
          <w:rFonts w:ascii="Times New Roman" w:hAnsi="Times New Roman" w:cs="Times New Roman"/>
          <w:color w:val="000000"/>
          <w:sz w:val="28"/>
          <w:szCs w:val="28"/>
        </w:rPr>
        <w:lastRenderedPageBreak/>
        <w:t>право граждан обращаться лично, а также направлять индивидуальные и коллективные обращения в государственные органы и органы местного самоуправления (ст.33);</w:t>
      </w:r>
    </w:p>
    <w:p w:rsidR="006F4696" w:rsidRPr="00943280" w:rsidRDefault="006F4696" w:rsidP="00943280">
      <w:pPr>
        <w:pStyle w:val="aa"/>
        <w:numPr>
          <w:ilvl w:val="0"/>
          <w:numId w:val="19"/>
        </w:numPr>
        <w:spacing w:line="360" w:lineRule="auto"/>
        <w:ind w:left="0" w:firstLine="709"/>
        <w:jc w:val="both"/>
        <w:rPr>
          <w:rFonts w:ascii="Times New Roman" w:hAnsi="Times New Roman" w:cs="Times New Roman"/>
          <w:color w:val="000000"/>
          <w:sz w:val="28"/>
          <w:szCs w:val="28"/>
        </w:rPr>
      </w:pPr>
      <w:r w:rsidRPr="00943280">
        <w:rPr>
          <w:rFonts w:ascii="Times New Roman" w:hAnsi="Times New Roman" w:cs="Times New Roman"/>
          <w:color w:val="000000"/>
          <w:sz w:val="28"/>
          <w:szCs w:val="28"/>
        </w:rPr>
        <w:t>право на получение достоверной информации о состоянии окружающей среды (ст.42);</w:t>
      </w:r>
    </w:p>
    <w:p w:rsidR="006F4696" w:rsidRPr="00943280" w:rsidRDefault="006F4696" w:rsidP="00943280">
      <w:pPr>
        <w:pStyle w:val="aa"/>
        <w:numPr>
          <w:ilvl w:val="0"/>
          <w:numId w:val="19"/>
        </w:numPr>
        <w:spacing w:line="360" w:lineRule="auto"/>
        <w:ind w:left="0" w:firstLine="709"/>
        <w:jc w:val="both"/>
        <w:rPr>
          <w:rFonts w:ascii="Times New Roman" w:hAnsi="Times New Roman" w:cs="Times New Roman"/>
          <w:color w:val="000000"/>
          <w:sz w:val="28"/>
          <w:szCs w:val="28"/>
        </w:rPr>
      </w:pPr>
      <w:r w:rsidRPr="00943280">
        <w:rPr>
          <w:rFonts w:ascii="Times New Roman" w:hAnsi="Times New Roman" w:cs="Times New Roman"/>
          <w:color w:val="000000"/>
          <w:sz w:val="28"/>
          <w:szCs w:val="28"/>
        </w:rPr>
        <w:t>право на получение достоверной информации о фактах, создающих угрозу жизни и здоровью людей (ст.41);</w:t>
      </w:r>
    </w:p>
    <w:p w:rsidR="006F4696" w:rsidRPr="00943280" w:rsidRDefault="006F4696" w:rsidP="00943280">
      <w:pPr>
        <w:pStyle w:val="aa"/>
        <w:numPr>
          <w:ilvl w:val="0"/>
          <w:numId w:val="19"/>
        </w:numPr>
        <w:spacing w:line="360" w:lineRule="auto"/>
        <w:ind w:left="0" w:firstLine="709"/>
        <w:jc w:val="both"/>
        <w:rPr>
          <w:rFonts w:ascii="Times New Roman" w:hAnsi="Times New Roman" w:cs="Times New Roman"/>
          <w:color w:val="000000"/>
          <w:sz w:val="28"/>
          <w:szCs w:val="28"/>
        </w:rPr>
      </w:pPr>
      <w:r w:rsidRPr="00943280">
        <w:rPr>
          <w:rFonts w:ascii="Times New Roman" w:hAnsi="Times New Roman" w:cs="Times New Roman"/>
          <w:color w:val="000000"/>
          <w:sz w:val="28"/>
          <w:szCs w:val="28"/>
        </w:rPr>
        <w:t>право на свободу выбора языка общения и творчества (</w:t>
      </w:r>
      <w:proofErr w:type="gramStart"/>
      <w:r w:rsidRPr="00943280">
        <w:rPr>
          <w:rFonts w:ascii="Times New Roman" w:hAnsi="Times New Roman" w:cs="Times New Roman"/>
          <w:color w:val="000000"/>
          <w:sz w:val="28"/>
          <w:szCs w:val="28"/>
        </w:rPr>
        <w:t>ч</w:t>
      </w:r>
      <w:proofErr w:type="gramEnd"/>
      <w:r w:rsidRPr="00943280">
        <w:rPr>
          <w:rFonts w:ascii="Times New Roman" w:hAnsi="Times New Roman" w:cs="Times New Roman"/>
          <w:color w:val="000000"/>
          <w:sz w:val="28"/>
          <w:szCs w:val="28"/>
        </w:rPr>
        <w:t>.2 ст.26);</w:t>
      </w:r>
    </w:p>
    <w:p w:rsidR="006F4696" w:rsidRPr="00943280" w:rsidRDefault="006F4696" w:rsidP="00943280">
      <w:pPr>
        <w:pStyle w:val="aa"/>
        <w:numPr>
          <w:ilvl w:val="0"/>
          <w:numId w:val="19"/>
        </w:numPr>
        <w:spacing w:line="360" w:lineRule="auto"/>
        <w:ind w:left="0" w:firstLine="709"/>
        <w:jc w:val="both"/>
        <w:rPr>
          <w:rFonts w:ascii="Times New Roman" w:hAnsi="Times New Roman" w:cs="Times New Roman"/>
          <w:color w:val="000000"/>
          <w:sz w:val="28"/>
          <w:szCs w:val="28"/>
        </w:rPr>
      </w:pPr>
      <w:r w:rsidRPr="00943280">
        <w:rPr>
          <w:rFonts w:ascii="Times New Roman" w:hAnsi="Times New Roman" w:cs="Times New Roman"/>
          <w:color w:val="000000"/>
          <w:sz w:val="28"/>
          <w:szCs w:val="28"/>
        </w:rPr>
        <w:t>право на свободу всех видов творчества, преподавания (</w:t>
      </w:r>
      <w:proofErr w:type="gramStart"/>
      <w:r w:rsidRPr="00943280">
        <w:rPr>
          <w:rFonts w:ascii="Times New Roman" w:hAnsi="Times New Roman" w:cs="Times New Roman"/>
          <w:color w:val="000000"/>
          <w:sz w:val="28"/>
          <w:szCs w:val="28"/>
        </w:rPr>
        <w:t>ч</w:t>
      </w:r>
      <w:proofErr w:type="gramEnd"/>
      <w:r w:rsidRPr="00943280">
        <w:rPr>
          <w:rFonts w:ascii="Times New Roman" w:hAnsi="Times New Roman" w:cs="Times New Roman"/>
          <w:color w:val="000000"/>
          <w:sz w:val="28"/>
          <w:szCs w:val="28"/>
        </w:rPr>
        <w:t>.1 ст.44);</w:t>
      </w:r>
    </w:p>
    <w:p w:rsidR="006F4696" w:rsidRPr="00943280" w:rsidRDefault="006F4696" w:rsidP="00943280">
      <w:pPr>
        <w:pStyle w:val="aa"/>
        <w:numPr>
          <w:ilvl w:val="0"/>
          <w:numId w:val="19"/>
        </w:numPr>
        <w:spacing w:line="360" w:lineRule="auto"/>
        <w:ind w:left="0" w:firstLine="709"/>
        <w:jc w:val="both"/>
        <w:rPr>
          <w:rFonts w:ascii="Times New Roman" w:hAnsi="Times New Roman" w:cs="Times New Roman"/>
          <w:color w:val="000000"/>
          <w:sz w:val="28"/>
          <w:szCs w:val="28"/>
        </w:rPr>
      </w:pPr>
      <w:r w:rsidRPr="00943280">
        <w:rPr>
          <w:rFonts w:ascii="Times New Roman" w:hAnsi="Times New Roman" w:cs="Times New Roman"/>
          <w:color w:val="000000"/>
          <w:sz w:val="28"/>
          <w:szCs w:val="28"/>
        </w:rPr>
        <w:t>право на получение квалифицированной юридической помощи (ст.48).</w:t>
      </w:r>
      <w:r w:rsidR="00542C8A">
        <w:rPr>
          <w:rStyle w:val="a7"/>
          <w:rFonts w:ascii="Times New Roman" w:hAnsi="Times New Roman" w:cs="Times New Roman"/>
          <w:color w:val="000000"/>
          <w:sz w:val="28"/>
          <w:szCs w:val="28"/>
        </w:rPr>
        <w:footnoteReference w:id="10"/>
      </w:r>
    </w:p>
    <w:p w:rsidR="00D57C34" w:rsidRDefault="00D57C34" w:rsidP="006F4696">
      <w:pPr>
        <w:spacing w:after="0" w:line="360" w:lineRule="auto"/>
        <w:ind w:firstLine="709"/>
        <w:jc w:val="both"/>
        <w:rPr>
          <w:rFonts w:ascii="Times New Roman" w:hAnsi="Times New Roman" w:cs="Times New Roman"/>
          <w:color w:val="000000"/>
          <w:sz w:val="28"/>
          <w:szCs w:val="28"/>
        </w:rPr>
      </w:pPr>
      <w:r w:rsidRPr="00D57C34">
        <w:rPr>
          <w:rFonts w:ascii="Times New Roman" w:hAnsi="Times New Roman" w:cs="Times New Roman"/>
          <w:color w:val="000000"/>
          <w:sz w:val="28"/>
          <w:szCs w:val="28"/>
        </w:rPr>
        <w:t xml:space="preserve">Все указанные нормы затрагивают право всех граждан свободно искать, получать, передавать, производить и распространять информацию только законными способами, и поэтому они объединены по своему смыслу в части 4 статьи 29 Конституции. </w:t>
      </w:r>
    </w:p>
    <w:p w:rsidR="006F4696" w:rsidRPr="00F4172B" w:rsidRDefault="00BD618A" w:rsidP="006F4696">
      <w:pPr>
        <w:spacing w:after="0" w:line="360" w:lineRule="auto"/>
        <w:ind w:firstLine="709"/>
        <w:jc w:val="both"/>
        <w:rPr>
          <w:rFonts w:ascii="Times New Roman" w:hAnsi="Times New Roman" w:cs="Times New Roman"/>
          <w:color w:val="000000"/>
          <w:sz w:val="28"/>
          <w:szCs w:val="28"/>
        </w:rPr>
      </w:pPr>
      <w:r w:rsidRPr="00BD618A">
        <w:rPr>
          <w:rFonts w:ascii="Times New Roman" w:hAnsi="Times New Roman" w:cs="Times New Roman"/>
          <w:color w:val="000000"/>
          <w:sz w:val="28"/>
          <w:szCs w:val="28"/>
        </w:rPr>
        <w:t xml:space="preserve">Таким образом, Конституционное право граждан на информацию или просто право граждан на информацию один из самых молодых в области прав и свобод человека не только в нашей стране, но и во всем мире. В условиях развития демократии это еще и один из важнейших институтов, обеспечивающий свободу распространения информации. Основной нормой конституции, затрагивающей данное право, является часть 4 статьи 29 Конституции Российской Федерации. Нельзя не заметить, что издано большое количество законов, подзаконных актов и иных правовых актов, а также международных договоров и пактов которые, так или </w:t>
      </w:r>
      <w:r w:rsidR="001B2AD8" w:rsidRPr="00BD618A">
        <w:rPr>
          <w:rFonts w:ascii="Times New Roman" w:hAnsi="Times New Roman" w:cs="Times New Roman"/>
          <w:color w:val="000000"/>
          <w:sz w:val="28"/>
          <w:szCs w:val="28"/>
        </w:rPr>
        <w:t>иначе,</w:t>
      </w:r>
      <w:r w:rsidRPr="00BD618A">
        <w:rPr>
          <w:rFonts w:ascii="Times New Roman" w:hAnsi="Times New Roman" w:cs="Times New Roman"/>
          <w:color w:val="000000"/>
          <w:sz w:val="28"/>
          <w:szCs w:val="28"/>
        </w:rPr>
        <w:t xml:space="preserve"> затрагивают данный институт прав и свобод человека. Это, в совокупности со сравнительной молодостью этого института, выделяет его среди других, свидетельствует о его важности.</w:t>
      </w:r>
    </w:p>
    <w:p w:rsidR="00A5541D" w:rsidRDefault="00A5541D">
      <w:pPr>
        <w:rPr>
          <w:rFonts w:ascii="Times New Roman" w:hAnsi="Times New Roman" w:cs="Times New Roman"/>
          <w:sz w:val="28"/>
          <w:szCs w:val="28"/>
        </w:rPr>
      </w:pPr>
    </w:p>
    <w:p w:rsidR="007D657C" w:rsidRPr="007D657C" w:rsidRDefault="007D657C" w:rsidP="007D657C">
      <w:pPr>
        <w:pStyle w:val="aa"/>
        <w:numPr>
          <w:ilvl w:val="1"/>
          <w:numId w:val="11"/>
        </w:numPr>
        <w:rPr>
          <w:rFonts w:ascii="Times New Roman" w:hAnsi="Times New Roman" w:cs="Times New Roman"/>
          <w:b/>
          <w:sz w:val="28"/>
          <w:szCs w:val="28"/>
        </w:rPr>
      </w:pPr>
      <w:r w:rsidRPr="007D657C">
        <w:rPr>
          <w:rFonts w:ascii="Times New Roman" w:hAnsi="Times New Roman" w:cs="Times New Roman"/>
          <w:b/>
          <w:noProof/>
          <w:sz w:val="28"/>
        </w:rPr>
        <w:lastRenderedPageBreak/>
        <w:t>Ограничение права граждан на информацию</w:t>
      </w:r>
    </w:p>
    <w:p w:rsidR="007D657C" w:rsidRDefault="007D657C">
      <w:pPr>
        <w:rPr>
          <w:rFonts w:ascii="Times New Roman" w:hAnsi="Times New Roman" w:cs="Times New Roman"/>
          <w:sz w:val="28"/>
          <w:szCs w:val="28"/>
        </w:rPr>
      </w:pPr>
    </w:p>
    <w:p w:rsidR="00E2043B" w:rsidRDefault="00E2043B" w:rsidP="006F4696">
      <w:pPr>
        <w:spacing w:after="0" w:line="360" w:lineRule="auto"/>
        <w:ind w:firstLine="709"/>
        <w:jc w:val="both"/>
        <w:rPr>
          <w:rFonts w:ascii="Times New Roman" w:hAnsi="Times New Roman" w:cs="Times New Roman"/>
          <w:color w:val="000000"/>
          <w:sz w:val="28"/>
          <w:szCs w:val="28"/>
        </w:rPr>
      </w:pPr>
      <w:r w:rsidRPr="00E2043B">
        <w:rPr>
          <w:rFonts w:ascii="Times New Roman" w:hAnsi="Times New Roman" w:cs="Times New Roman"/>
          <w:color w:val="000000"/>
          <w:sz w:val="28"/>
          <w:szCs w:val="28"/>
        </w:rPr>
        <w:t>Ограничение конституционного права граждан на информацию  происходит как на уровне конституции, так и на уровне законодательства.</w:t>
      </w:r>
    </w:p>
    <w:p w:rsidR="00E2043B" w:rsidRPr="00E2043B" w:rsidRDefault="00E2043B" w:rsidP="00E2043B">
      <w:pPr>
        <w:spacing w:after="0" w:line="360" w:lineRule="auto"/>
        <w:ind w:firstLine="709"/>
        <w:jc w:val="both"/>
        <w:rPr>
          <w:rFonts w:ascii="Times New Roman" w:hAnsi="Times New Roman" w:cs="Times New Roman"/>
          <w:color w:val="000000"/>
          <w:sz w:val="28"/>
          <w:szCs w:val="28"/>
        </w:rPr>
      </w:pPr>
      <w:r w:rsidRPr="00E2043B">
        <w:rPr>
          <w:rFonts w:ascii="Times New Roman" w:hAnsi="Times New Roman" w:cs="Times New Roman"/>
          <w:color w:val="000000"/>
          <w:sz w:val="28"/>
          <w:szCs w:val="28"/>
        </w:rPr>
        <w:t xml:space="preserve">В первую очередь, следует </w:t>
      </w:r>
      <w:r w:rsidR="001A6CF2" w:rsidRPr="00E2043B">
        <w:rPr>
          <w:rFonts w:ascii="Times New Roman" w:hAnsi="Times New Roman" w:cs="Times New Roman"/>
          <w:color w:val="000000"/>
          <w:sz w:val="28"/>
          <w:szCs w:val="28"/>
        </w:rPr>
        <w:t>обратиться</w:t>
      </w:r>
      <w:r w:rsidRPr="00E2043B">
        <w:rPr>
          <w:rFonts w:ascii="Times New Roman" w:hAnsi="Times New Roman" w:cs="Times New Roman"/>
          <w:color w:val="000000"/>
          <w:sz w:val="28"/>
          <w:szCs w:val="28"/>
        </w:rPr>
        <w:t xml:space="preserve"> к Конституции,  так в часть 3 ст. 17 устанавливает важный принцип, обеспечивающий одну из сторон жизнедеятельности цивилизованного общества, каждого человека и гражданина. В Конституции должно быть не только закреплены возможные права и свободы, а также и ограничения. </w:t>
      </w:r>
    </w:p>
    <w:p w:rsidR="00E2043B" w:rsidRDefault="00E2043B" w:rsidP="00E2043B">
      <w:pPr>
        <w:spacing w:after="0" w:line="360" w:lineRule="auto"/>
        <w:ind w:firstLine="709"/>
        <w:jc w:val="both"/>
        <w:rPr>
          <w:rFonts w:ascii="Times New Roman" w:hAnsi="Times New Roman" w:cs="Times New Roman"/>
          <w:color w:val="000000"/>
          <w:sz w:val="28"/>
          <w:szCs w:val="28"/>
        </w:rPr>
      </w:pPr>
      <w:r w:rsidRPr="00E2043B">
        <w:rPr>
          <w:rFonts w:ascii="Times New Roman" w:hAnsi="Times New Roman" w:cs="Times New Roman"/>
          <w:color w:val="000000"/>
          <w:sz w:val="28"/>
          <w:szCs w:val="28"/>
        </w:rPr>
        <w:t>Так как при взаимодействии граждан происходит соприкосновение интересов,</w:t>
      </w:r>
      <w:r>
        <w:rPr>
          <w:rFonts w:ascii="Times New Roman" w:hAnsi="Times New Roman" w:cs="Times New Roman"/>
          <w:color w:val="000000"/>
          <w:sz w:val="28"/>
          <w:szCs w:val="28"/>
        </w:rPr>
        <w:t xml:space="preserve"> </w:t>
      </w:r>
      <w:r w:rsidRPr="00E2043B">
        <w:rPr>
          <w:rFonts w:ascii="Times New Roman" w:hAnsi="Times New Roman" w:cs="Times New Roman"/>
          <w:color w:val="000000"/>
          <w:sz w:val="28"/>
          <w:szCs w:val="28"/>
        </w:rPr>
        <w:t>прав, а также возникают противоречия между ними. Поэтому такие ограничения оправданны тем, что человек является участником общества и его личная свобода проявляется при взаимодействии с другими участниками. В связи с этим свобода и права гражданина не могут, является абсолютными, и безграничными. Каждый человек имеет и обязанности перед государством и всем обществом в целом.</w:t>
      </w:r>
    </w:p>
    <w:p w:rsidR="006F4696" w:rsidRPr="00F4172B" w:rsidRDefault="006F4696" w:rsidP="00E2043B">
      <w:pPr>
        <w:spacing w:after="0" w:line="360" w:lineRule="auto"/>
        <w:ind w:firstLine="709"/>
        <w:jc w:val="both"/>
        <w:rPr>
          <w:rFonts w:ascii="Times New Roman" w:hAnsi="Times New Roman" w:cs="Times New Roman"/>
          <w:color w:val="000000"/>
          <w:sz w:val="28"/>
          <w:szCs w:val="28"/>
        </w:rPr>
      </w:pPr>
      <w:r w:rsidRPr="00F4172B">
        <w:rPr>
          <w:rFonts w:ascii="Times New Roman" w:hAnsi="Times New Roman" w:cs="Times New Roman"/>
          <w:color w:val="000000"/>
          <w:sz w:val="28"/>
          <w:szCs w:val="28"/>
        </w:rPr>
        <w:t xml:space="preserve">Таким образом, в </w:t>
      </w:r>
      <w:proofErr w:type="gramStart"/>
      <w:r w:rsidRPr="00F4172B">
        <w:rPr>
          <w:rFonts w:ascii="Times New Roman" w:hAnsi="Times New Roman" w:cs="Times New Roman"/>
          <w:color w:val="000000"/>
          <w:sz w:val="28"/>
          <w:szCs w:val="28"/>
        </w:rPr>
        <w:t>ч</w:t>
      </w:r>
      <w:proofErr w:type="gramEnd"/>
      <w:r w:rsidRPr="00F4172B">
        <w:rPr>
          <w:rFonts w:ascii="Times New Roman" w:hAnsi="Times New Roman" w:cs="Times New Roman"/>
          <w:color w:val="000000"/>
          <w:sz w:val="28"/>
          <w:szCs w:val="28"/>
        </w:rPr>
        <w:t>.3 статьи 17 говорится о том, что «осуществление прав и свобод человека и гражданина не должно нарушать права и свободы других лиц».</w:t>
      </w:r>
      <w:r w:rsidR="0092144C">
        <w:rPr>
          <w:rStyle w:val="a7"/>
          <w:rFonts w:ascii="Times New Roman" w:hAnsi="Times New Roman" w:cs="Times New Roman"/>
          <w:color w:val="000000"/>
          <w:sz w:val="28"/>
          <w:szCs w:val="28"/>
        </w:rPr>
        <w:footnoteReference w:id="11"/>
      </w:r>
      <w:r w:rsidRPr="00F4172B">
        <w:rPr>
          <w:rFonts w:ascii="Times New Roman" w:hAnsi="Times New Roman" w:cs="Times New Roman"/>
          <w:color w:val="000000"/>
          <w:sz w:val="28"/>
          <w:szCs w:val="28"/>
        </w:rPr>
        <w:t xml:space="preserve"> </w:t>
      </w:r>
      <w:r w:rsidR="00C11C17" w:rsidRPr="00C11C17">
        <w:rPr>
          <w:rFonts w:ascii="Times New Roman" w:hAnsi="Times New Roman" w:cs="Times New Roman"/>
          <w:color w:val="000000"/>
          <w:sz w:val="28"/>
          <w:szCs w:val="28"/>
        </w:rPr>
        <w:t>Распространение этого принципа касается также конституционного права граждан информацию, и это не единственное ограничение, указанное в Конституции России.</w:t>
      </w:r>
    </w:p>
    <w:p w:rsidR="004D5B57" w:rsidRDefault="004D5B57" w:rsidP="006F4696">
      <w:pPr>
        <w:spacing w:after="0" w:line="360" w:lineRule="auto"/>
        <w:ind w:firstLine="709"/>
        <w:jc w:val="both"/>
        <w:rPr>
          <w:rFonts w:ascii="Times New Roman" w:hAnsi="Times New Roman" w:cs="Times New Roman"/>
          <w:color w:val="000000"/>
          <w:sz w:val="28"/>
          <w:szCs w:val="28"/>
        </w:rPr>
      </w:pPr>
      <w:r w:rsidRPr="004D5B57">
        <w:rPr>
          <w:rFonts w:ascii="Times New Roman" w:hAnsi="Times New Roman" w:cs="Times New Roman"/>
          <w:color w:val="000000"/>
          <w:sz w:val="28"/>
          <w:szCs w:val="28"/>
        </w:rPr>
        <w:t xml:space="preserve">Другим примером конституционного ограничения права на информацию является статья 23, в которой говорится, что </w:t>
      </w:r>
      <w:r w:rsidR="001A6CF2">
        <w:rPr>
          <w:rFonts w:ascii="Times New Roman" w:hAnsi="Times New Roman" w:cs="Times New Roman"/>
          <w:color w:val="000000"/>
          <w:sz w:val="28"/>
          <w:szCs w:val="28"/>
        </w:rPr>
        <w:t>«</w:t>
      </w:r>
      <w:r w:rsidRPr="004D5B57">
        <w:rPr>
          <w:rFonts w:ascii="Times New Roman" w:hAnsi="Times New Roman" w:cs="Times New Roman"/>
          <w:color w:val="000000"/>
          <w:sz w:val="28"/>
          <w:szCs w:val="28"/>
        </w:rPr>
        <w:t>каждый человек имеет право на неприкосновенность частной жизни, личную и семейную тайну</w:t>
      </w:r>
      <w:r w:rsidR="001A6CF2">
        <w:rPr>
          <w:rFonts w:ascii="Times New Roman" w:hAnsi="Times New Roman" w:cs="Times New Roman"/>
          <w:color w:val="000000"/>
          <w:sz w:val="28"/>
          <w:szCs w:val="28"/>
        </w:rPr>
        <w:t>»</w:t>
      </w:r>
      <w:r w:rsidRPr="004D5B57">
        <w:rPr>
          <w:rFonts w:ascii="Times New Roman" w:hAnsi="Times New Roman" w:cs="Times New Roman"/>
          <w:color w:val="000000"/>
          <w:sz w:val="28"/>
          <w:szCs w:val="28"/>
        </w:rPr>
        <w:t>.</w:t>
      </w:r>
      <w:r>
        <w:rPr>
          <w:rStyle w:val="a7"/>
          <w:rFonts w:ascii="Times New Roman" w:hAnsi="Times New Roman" w:cs="Times New Roman"/>
          <w:color w:val="000000"/>
          <w:sz w:val="28"/>
          <w:szCs w:val="28"/>
        </w:rPr>
        <w:footnoteReference w:id="12"/>
      </w:r>
      <w:r w:rsidRPr="00F4172B">
        <w:rPr>
          <w:rFonts w:ascii="Times New Roman" w:hAnsi="Times New Roman" w:cs="Times New Roman"/>
          <w:color w:val="000000"/>
          <w:sz w:val="28"/>
          <w:szCs w:val="28"/>
        </w:rPr>
        <w:t xml:space="preserve"> </w:t>
      </w:r>
      <w:r w:rsidRPr="004D5B57">
        <w:rPr>
          <w:rFonts w:ascii="Times New Roman" w:hAnsi="Times New Roman" w:cs="Times New Roman"/>
          <w:color w:val="000000"/>
          <w:sz w:val="28"/>
          <w:szCs w:val="28"/>
        </w:rPr>
        <w:t xml:space="preserve">Право на неприкосновенность частной жизни предоставляется человеку и гарантируется </w:t>
      </w:r>
      <w:r w:rsidRPr="004D5B57">
        <w:rPr>
          <w:rFonts w:ascii="Times New Roman" w:hAnsi="Times New Roman" w:cs="Times New Roman"/>
          <w:color w:val="000000"/>
          <w:sz w:val="28"/>
          <w:szCs w:val="28"/>
        </w:rPr>
        <w:lastRenderedPageBreak/>
        <w:t>защитой государством информацию о гражданине и не разглашать её. То есть существует ограничение, по которому доступ к информации, содержащей информацию, указанную в части 1 статьи 23 не может быть разглашен кем бы то ни было.</w:t>
      </w:r>
    </w:p>
    <w:p w:rsidR="006F4696" w:rsidRPr="00F4172B" w:rsidRDefault="0059361B" w:rsidP="006F4696">
      <w:pPr>
        <w:spacing w:after="0" w:line="360" w:lineRule="auto"/>
        <w:ind w:firstLine="709"/>
        <w:jc w:val="both"/>
        <w:rPr>
          <w:rFonts w:ascii="Times New Roman" w:hAnsi="Times New Roman" w:cs="Times New Roman"/>
          <w:color w:val="000000"/>
          <w:sz w:val="28"/>
          <w:szCs w:val="28"/>
        </w:rPr>
      </w:pPr>
      <w:r w:rsidRPr="0059361B">
        <w:rPr>
          <w:rFonts w:ascii="Times New Roman" w:hAnsi="Times New Roman" w:cs="Times New Roman"/>
          <w:color w:val="000000"/>
          <w:sz w:val="28"/>
          <w:szCs w:val="28"/>
        </w:rPr>
        <w:t>Прямое ограничение права свободно искать, получать, передавать, производить и распространять информацию, т. е. часть 4 статьи 29, установлено в части 1 статьи 24, которая в соответствии с международными нормами предусматривает ограничения этого права, направленные на защиту личной жизни, уважения прав и репутации других лиц. Часть 1 статьи 24 устанавливает общее правило, из которого имеются исключения, закрепленные в соответствующих законодательных актах. Таким образом, согласие лица на сбор, хранение, использование и распространение информации о нем в ходе расследования, дознания или оперативно-розыскных мероприятий не требуется.</w:t>
      </w:r>
    </w:p>
    <w:p w:rsidR="009C7116" w:rsidRDefault="006D60A8" w:rsidP="006F4696">
      <w:pPr>
        <w:spacing w:after="0" w:line="360" w:lineRule="auto"/>
        <w:ind w:firstLine="709"/>
        <w:jc w:val="both"/>
        <w:rPr>
          <w:rFonts w:ascii="Times New Roman" w:hAnsi="Times New Roman" w:cs="Times New Roman"/>
          <w:color w:val="000000"/>
          <w:sz w:val="28"/>
          <w:szCs w:val="28"/>
        </w:rPr>
      </w:pPr>
      <w:r w:rsidRPr="006D60A8">
        <w:rPr>
          <w:rFonts w:ascii="Times New Roman" w:hAnsi="Times New Roman" w:cs="Times New Roman"/>
          <w:color w:val="000000"/>
          <w:sz w:val="28"/>
          <w:szCs w:val="28"/>
        </w:rPr>
        <w:t xml:space="preserve">Также ограничение права граждан на информацию установлено самой частью 4 статьи 29. Это положение устанавливает ограничение на действия с информацией, составляющей государственную тайну. Это выделяет информацию, к которой невозможно получить свободный доступ. Перечень сведений, составляющих государственную тайну, установлен Законом Российской Федерации от 21 июля 1993 года № 5485-I </w:t>
      </w:r>
      <w:r w:rsidR="001A6CF2">
        <w:rPr>
          <w:rFonts w:ascii="Times New Roman" w:hAnsi="Times New Roman" w:cs="Times New Roman"/>
          <w:color w:val="000000"/>
          <w:sz w:val="28"/>
          <w:szCs w:val="28"/>
        </w:rPr>
        <w:t>«</w:t>
      </w:r>
      <w:r w:rsidRPr="006D60A8">
        <w:rPr>
          <w:rFonts w:ascii="Times New Roman" w:hAnsi="Times New Roman" w:cs="Times New Roman"/>
          <w:color w:val="000000"/>
          <w:sz w:val="28"/>
          <w:szCs w:val="28"/>
        </w:rPr>
        <w:t>О государственной тайне</w:t>
      </w:r>
      <w:r w:rsidR="001A6CF2">
        <w:rPr>
          <w:rFonts w:ascii="Times New Roman" w:hAnsi="Times New Roman" w:cs="Times New Roman"/>
          <w:color w:val="000000"/>
          <w:sz w:val="28"/>
          <w:szCs w:val="28"/>
        </w:rPr>
        <w:t>»</w:t>
      </w:r>
      <w:r w:rsidRPr="006D60A8">
        <w:rPr>
          <w:rFonts w:ascii="Times New Roman" w:hAnsi="Times New Roman" w:cs="Times New Roman"/>
          <w:color w:val="000000"/>
          <w:sz w:val="28"/>
          <w:szCs w:val="28"/>
        </w:rPr>
        <w:t xml:space="preserve">. То есть это ограничение имеет как конституционное, так и законодательное обоснование. </w:t>
      </w:r>
      <w:r w:rsidR="001A6CF2">
        <w:rPr>
          <w:rFonts w:ascii="Times New Roman" w:hAnsi="Times New Roman" w:cs="Times New Roman"/>
          <w:color w:val="000000"/>
          <w:sz w:val="28"/>
          <w:szCs w:val="28"/>
        </w:rPr>
        <w:t>«</w:t>
      </w:r>
      <w:r w:rsidRPr="006D60A8">
        <w:rPr>
          <w:rFonts w:ascii="Times New Roman" w:hAnsi="Times New Roman" w:cs="Times New Roman"/>
          <w:color w:val="000000"/>
          <w:sz w:val="28"/>
          <w:szCs w:val="28"/>
        </w:rPr>
        <w:t xml:space="preserve">Государственная тайна </w:t>
      </w:r>
      <w:r w:rsidR="001A6CF2">
        <w:rPr>
          <w:rFonts w:ascii="Times New Roman" w:hAnsi="Times New Roman" w:cs="Times New Roman"/>
          <w:color w:val="000000"/>
          <w:sz w:val="28"/>
          <w:szCs w:val="28"/>
        </w:rPr>
        <w:t>-</w:t>
      </w:r>
      <w:r w:rsidRPr="006D60A8">
        <w:rPr>
          <w:rFonts w:ascii="Times New Roman" w:hAnsi="Times New Roman" w:cs="Times New Roman"/>
          <w:color w:val="000000"/>
          <w:sz w:val="28"/>
          <w:szCs w:val="28"/>
        </w:rPr>
        <w:t xml:space="preserve"> информация, охраняемая государством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которой может нанести ущерб безопасности Российской Федера</w:t>
      </w:r>
      <w:r>
        <w:rPr>
          <w:rFonts w:ascii="Times New Roman" w:hAnsi="Times New Roman" w:cs="Times New Roman"/>
          <w:color w:val="000000"/>
          <w:sz w:val="28"/>
          <w:szCs w:val="28"/>
        </w:rPr>
        <w:t>ции</w:t>
      </w:r>
      <w:r w:rsidR="001A6CF2">
        <w:rPr>
          <w:rFonts w:ascii="Times New Roman" w:hAnsi="Times New Roman" w:cs="Times New Roman"/>
          <w:color w:val="000000"/>
          <w:sz w:val="28"/>
          <w:szCs w:val="28"/>
        </w:rPr>
        <w:t>»</w:t>
      </w:r>
      <w:r w:rsidR="009C7116">
        <w:rPr>
          <w:rStyle w:val="a7"/>
          <w:rFonts w:ascii="Times New Roman" w:hAnsi="Times New Roman" w:cs="Times New Roman"/>
          <w:color w:val="000000"/>
          <w:sz w:val="28"/>
          <w:szCs w:val="28"/>
        </w:rPr>
        <w:footnoteReference w:id="13"/>
      </w:r>
      <w:r>
        <w:rPr>
          <w:rFonts w:ascii="Times New Roman" w:hAnsi="Times New Roman" w:cs="Times New Roman"/>
          <w:color w:val="000000"/>
          <w:sz w:val="28"/>
          <w:szCs w:val="28"/>
        </w:rPr>
        <w:t>.</w:t>
      </w:r>
    </w:p>
    <w:p w:rsidR="00101D6B" w:rsidRDefault="00E2099A" w:rsidP="00101D6B">
      <w:pPr>
        <w:spacing w:after="0" w:line="360" w:lineRule="auto"/>
        <w:ind w:firstLine="709"/>
        <w:jc w:val="both"/>
        <w:rPr>
          <w:rFonts w:ascii="Times New Roman" w:hAnsi="Times New Roman" w:cs="Times New Roman"/>
          <w:color w:val="000000"/>
          <w:sz w:val="28"/>
          <w:szCs w:val="28"/>
        </w:rPr>
      </w:pPr>
      <w:r w:rsidRPr="00E2099A">
        <w:rPr>
          <w:rFonts w:ascii="Times New Roman" w:hAnsi="Times New Roman" w:cs="Times New Roman"/>
          <w:color w:val="000000"/>
          <w:sz w:val="28"/>
          <w:szCs w:val="28"/>
        </w:rPr>
        <w:t xml:space="preserve">На законодательном уровне право граждан на свободный доступ к информации также ограничено Федеральным законом от 27 июля 2006 года № 149-ФЗ </w:t>
      </w:r>
      <w:r w:rsidR="001A6CF2">
        <w:rPr>
          <w:rFonts w:ascii="Times New Roman" w:hAnsi="Times New Roman" w:cs="Times New Roman"/>
          <w:color w:val="000000"/>
          <w:sz w:val="28"/>
          <w:szCs w:val="28"/>
        </w:rPr>
        <w:t>«</w:t>
      </w:r>
      <w:r w:rsidRPr="00E2099A">
        <w:rPr>
          <w:rFonts w:ascii="Times New Roman" w:hAnsi="Times New Roman" w:cs="Times New Roman"/>
          <w:color w:val="000000"/>
          <w:sz w:val="28"/>
          <w:szCs w:val="28"/>
        </w:rPr>
        <w:t>Об информации, информационных технологиях и защите информации</w:t>
      </w:r>
      <w:r w:rsidR="001A6CF2">
        <w:rPr>
          <w:rFonts w:ascii="Times New Roman" w:hAnsi="Times New Roman" w:cs="Times New Roman"/>
          <w:color w:val="000000"/>
          <w:sz w:val="28"/>
          <w:szCs w:val="28"/>
        </w:rPr>
        <w:t>»</w:t>
      </w:r>
      <w:r w:rsidRPr="00E2099A">
        <w:rPr>
          <w:rFonts w:ascii="Times New Roman" w:hAnsi="Times New Roman" w:cs="Times New Roman"/>
          <w:color w:val="000000"/>
          <w:sz w:val="28"/>
          <w:szCs w:val="28"/>
        </w:rPr>
        <w:t>. Так, статья 2 закона содержит такое понятие, как</w:t>
      </w:r>
      <w:r w:rsidR="001A6CF2">
        <w:rPr>
          <w:rFonts w:ascii="Times New Roman" w:hAnsi="Times New Roman" w:cs="Times New Roman"/>
          <w:color w:val="000000"/>
          <w:sz w:val="28"/>
          <w:szCs w:val="28"/>
        </w:rPr>
        <w:t xml:space="preserve"> «</w:t>
      </w:r>
      <w:r w:rsidRPr="00E2099A">
        <w:rPr>
          <w:rFonts w:ascii="Times New Roman" w:hAnsi="Times New Roman" w:cs="Times New Roman"/>
          <w:color w:val="000000"/>
          <w:sz w:val="28"/>
          <w:szCs w:val="28"/>
        </w:rPr>
        <w:t xml:space="preserve">конфиденциальность </w:t>
      </w:r>
      <w:r w:rsidR="001A6CF2">
        <w:rPr>
          <w:rFonts w:ascii="Times New Roman" w:hAnsi="Times New Roman" w:cs="Times New Roman"/>
          <w:color w:val="000000"/>
          <w:sz w:val="28"/>
          <w:szCs w:val="28"/>
        </w:rPr>
        <w:lastRenderedPageBreak/>
        <w:t>информации». «</w:t>
      </w:r>
      <w:r w:rsidRPr="00E2099A">
        <w:rPr>
          <w:rFonts w:ascii="Times New Roman" w:hAnsi="Times New Roman" w:cs="Times New Roman"/>
          <w:color w:val="000000"/>
          <w:sz w:val="28"/>
          <w:szCs w:val="28"/>
        </w:rPr>
        <w:t>Конфиденциальность информации является обязательным требованием для лица, получившего доступ к определенной информации, не передавать такую информацию третьим лицам без согласия ее владельца</w:t>
      </w:r>
      <w:proofErr w:type="gramStart"/>
      <w:r w:rsidRPr="00E2099A">
        <w:rPr>
          <w:rFonts w:ascii="Times New Roman" w:hAnsi="Times New Roman" w:cs="Times New Roman"/>
          <w:color w:val="000000"/>
          <w:sz w:val="28"/>
          <w:szCs w:val="28"/>
        </w:rPr>
        <w:t>.</w:t>
      </w:r>
      <w:r w:rsidR="001A6CF2">
        <w:rPr>
          <w:rFonts w:ascii="Times New Roman" w:hAnsi="Times New Roman" w:cs="Times New Roman"/>
          <w:color w:val="000000"/>
          <w:sz w:val="28"/>
          <w:szCs w:val="28"/>
        </w:rPr>
        <w:t>»</w:t>
      </w:r>
      <w:r w:rsidR="009C7116">
        <w:rPr>
          <w:rStyle w:val="a7"/>
          <w:rFonts w:ascii="Times New Roman" w:hAnsi="Times New Roman" w:cs="Times New Roman"/>
          <w:color w:val="000000"/>
          <w:sz w:val="28"/>
          <w:szCs w:val="28"/>
        </w:rPr>
        <w:footnoteReference w:id="14"/>
      </w:r>
      <w:r w:rsidR="006F4696" w:rsidRPr="00F4172B">
        <w:rPr>
          <w:rFonts w:ascii="Times New Roman" w:hAnsi="Times New Roman" w:cs="Times New Roman"/>
          <w:color w:val="000000"/>
          <w:sz w:val="28"/>
          <w:szCs w:val="28"/>
        </w:rPr>
        <w:t xml:space="preserve"> </w:t>
      </w:r>
      <w:proofErr w:type="gramEnd"/>
    </w:p>
    <w:p w:rsidR="00101D6B" w:rsidRDefault="00101D6B" w:rsidP="00101D6B">
      <w:pPr>
        <w:spacing w:after="0" w:line="360" w:lineRule="auto"/>
        <w:ind w:firstLine="709"/>
        <w:jc w:val="both"/>
        <w:rPr>
          <w:rFonts w:ascii="Times New Roman" w:hAnsi="Times New Roman" w:cs="Times New Roman"/>
          <w:color w:val="000000"/>
          <w:sz w:val="28"/>
          <w:szCs w:val="28"/>
        </w:rPr>
      </w:pPr>
      <w:r w:rsidRPr="00101D6B">
        <w:rPr>
          <w:rFonts w:ascii="Times New Roman" w:hAnsi="Times New Roman" w:cs="Times New Roman"/>
          <w:color w:val="000000"/>
          <w:sz w:val="28"/>
          <w:szCs w:val="28"/>
        </w:rPr>
        <w:t>Таким образом, важной составляющей конституционного права на информацию, является её ограничение, которое определяет границы осуществления права. Но это ограничение необходимо так, как каждый человек имеет право на неприкосновенность личной информации. В связи с этим права и свободы одного гражданина не должны нарушать права другого. Так или иначе, ограничение права играет неотъемлемую роль в реализации конституционного права на информацию.</w:t>
      </w:r>
    </w:p>
    <w:p w:rsidR="00A5541D" w:rsidRDefault="00A5541D">
      <w:pPr>
        <w:rPr>
          <w:rFonts w:ascii="Times New Roman" w:hAnsi="Times New Roman" w:cs="Times New Roman"/>
          <w:sz w:val="28"/>
          <w:szCs w:val="28"/>
        </w:rPr>
      </w:pPr>
      <w:r>
        <w:rPr>
          <w:rFonts w:ascii="Times New Roman" w:hAnsi="Times New Roman" w:cs="Times New Roman"/>
          <w:sz w:val="28"/>
          <w:szCs w:val="28"/>
        </w:rPr>
        <w:br w:type="page"/>
      </w:r>
    </w:p>
    <w:p w:rsidR="004B2B83" w:rsidRDefault="006A678C" w:rsidP="004B2B83">
      <w:pPr>
        <w:spacing w:after="0" w:line="360" w:lineRule="auto"/>
        <w:ind w:firstLine="709"/>
        <w:jc w:val="center"/>
        <w:rPr>
          <w:rFonts w:ascii="Times New Roman" w:hAnsi="Times New Roman" w:cs="Times New Roman"/>
          <w:color w:val="000000"/>
          <w:sz w:val="28"/>
          <w:szCs w:val="28"/>
        </w:rPr>
      </w:pPr>
      <w:r w:rsidRPr="00F4172B">
        <w:rPr>
          <w:rFonts w:ascii="Times New Roman" w:hAnsi="Times New Roman" w:cs="Times New Roman"/>
          <w:b/>
          <w:color w:val="000000"/>
          <w:sz w:val="28"/>
          <w:szCs w:val="28"/>
        </w:rPr>
        <w:lastRenderedPageBreak/>
        <w:t>Заключение</w:t>
      </w:r>
    </w:p>
    <w:p w:rsidR="002A05D2" w:rsidRPr="00A41782" w:rsidRDefault="002A05D2" w:rsidP="002A05D2">
      <w:pPr>
        <w:spacing w:after="0" w:line="360" w:lineRule="auto"/>
        <w:ind w:firstLine="709"/>
        <w:jc w:val="both"/>
        <w:rPr>
          <w:rFonts w:ascii="Times New Roman" w:hAnsi="Times New Roman" w:cs="Times New Roman"/>
          <w:color w:val="000000"/>
          <w:sz w:val="28"/>
          <w:szCs w:val="28"/>
        </w:rPr>
      </w:pPr>
      <w:r w:rsidRPr="00A41782">
        <w:rPr>
          <w:rFonts w:ascii="Times New Roman" w:hAnsi="Times New Roman" w:cs="Times New Roman"/>
          <w:color w:val="000000"/>
          <w:sz w:val="28"/>
          <w:szCs w:val="28"/>
        </w:rPr>
        <w:t>Изучив данную тему можно сказать, что конституционное право на информацию сравнительно молодой институт права, и относится к разделу прав и свобод человека. При нынешней обстановке информация приобрела важное значение, что привело к законодательному закреплению общественных отношений в сфере поиска, распространения, передачи и получения необходимой информации.</w:t>
      </w:r>
    </w:p>
    <w:p w:rsidR="002A05D2" w:rsidRPr="00A41782" w:rsidRDefault="002A05D2" w:rsidP="002A05D2">
      <w:pPr>
        <w:spacing w:after="0" w:line="360" w:lineRule="auto"/>
        <w:ind w:firstLine="709"/>
        <w:jc w:val="both"/>
        <w:rPr>
          <w:rFonts w:ascii="Times New Roman" w:hAnsi="Times New Roman" w:cs="Times New Roman"/>
          <w:color w:val="000000"/>
          <w:sz w:val="28"/>
          <w:szCs w:val="28"/>
        </w:rPr>
      </w:pPr>
      <w:r w:rsidRPr="00A41782">
        <w:rPr>
          <w:rFonts w:ascii="Times New Roman" w:hAnsi="Times New Roman" w:cs="Times New Roman"/>
          <w:color w:val="000000"/>
          <w:sz w:val="28"/>
          <w:szCs w:val="28"/>
        </w:rPr>
        <w:t>Информация - один из важнейших факторов современной цивилизации. XXI век называют веком информации, и термин "информация" утратил свое чисто техническое или чисто философское значение. В настоящее время используется даже термин «</w:t>
      </w:r>
      <w:proofErr w:type="spellStart"/>
      <w:r w:rsidRPr="00A41782">
        <w:rPr>
          <w:rFonts w:ascii="Times New Roman" w:hAnsi="Times New Roman" w:cs="Times New Roman"/>
          <w:color w:val="000000"/>
          <w:sz w:val="28"/>
          <w:szCs w:val="28"/>
        </w:rPr>
        <w:t>инфосфера</w:t>
      </w:r>
      <w:proofErr w:type="spellEnd"/>
      <w:r w:rsidRPr="00A41782">
        <w:rPr>
          <w:rFonts w:ascii="Times New Roman" w:hAnsi="Times New Roman" w:cs="Times New Roman"/>
          <w:color w:val="000000"/>
          <w:sz w:val="28"/>
          <w:szCs w:val="28"/>
        </w:rPr>
        <w:t>», подчеркивающий, что так называемое мировое информационное пространство было создано усилиями человека.</w:t>
      </w:r>
    </w:p>
    <w:p w:rsidR="002A05D2" w:rsidRPr="00A41782" w:rsidRDefault="002A05D2" w:rsidP="002A05D2">
      <w:pPr>
        <w:spacing w:after="0" w:line="360" w:lineRule="auto"/>
        <w:ind w:firstLine="709"/>
        <w:jc w:val="both"/>
        <w:rPr>
          <w:rFonts w:ascii="Times New Roman" w:hAnsi="Times New Roman" w:cs="Times New Roman"/>
          <w:color w:val="000000"/>
          <w:sz w:val="28"/>
          <w:szCs w:val="28"/>
        </w:rPr>
      </w:pPr>
      <w:r w:rsidRPr="00A41782">
        <w:rPr>
          <w:rFonts w:ascii="Times New Roman" w:hAnsi="Times New Roman" w:cs="Times New Roman"/>
          <w:color w:val="000000"/>
          <w:sz w:val="28"/>
          <w:szCs w:val="28"/>
        </w:rPr>
        <w:t>Конституция России выступает в качестве гаранта право, и закрепляет его в статье 29. Эта статья обобщает все конституционные нормы, которые непосредственно относятся к праву граждан на информацию. Так же как мы видим, существует много законов и нормативных актов относящихся к данному институту права. Для развития общественных взаимоотношений в условии открытого демократического, информационного общества данный институт права имеет центральное значение.</w:t>
      </w:r>
    </w:p>
    <w:p w:rsidR="002A05D2" w:rsidRPr="00A41782" w:rsidRDefault="002A05D2" w:rsidP="002A05D2">
      <w:pPr>
        <w:spacing w:after="0" w:line="360" w:lineRule="auto"/>
        <w:ind w:firstLine="709"/>
        <w:jc w:val="both"/>
        <w:rPr>
          <w:rFonts w:ascii="Times New Roman" w:hAnsi="Times New Roman" w:cs="Times New Roman"/>
          <w:color w:val="000000"/>
          <w:sz w:val="28"/>
          <w:szCs w:val="28"/>
        </w:rPr>
      </w:pPr>
      <w:r w:rsidRPr="00A41782">
        <w:rPr>
          <w:rFonts w:ascii="Times New Roman" w:hAnsi="Times New Roman" w:cs="Times New Roman"/>
          <w:color w:val="000000"/>
          <w:sz w:val="28"/>
          <w:szCs w:val="28"/>
        </w:rPr>
        <w:t>Чтобы легче было регламентировать общественные отношения в сфере конституционных прав на информации, необходимо разработать централизованный правовой акт. Это бы упростило регулирование всех отношений между гражданами в области данного правового института.</w:t>
      </w:r>
    </w:p>
    <w:p w:rsidR="002A05D2" w:rsidRPr="00A41782" w:rsidRDefault="002A05D2" w:rsidP="002A05D2">
      <w:pPr>
        <w:spacing w:after="0" w:line="360" w:lineRule="auto"/>
        <w:ind w:firstLine="709"/>
        <w:jc w:val="both"/>
        <w:rPr>
          <w:rFonts w:ascii="Times New Roman" w:hAnsi="Times New Roman" w:cs="Times New Roman"/>
          <w:color w:val="000000"/>
          <w:sz w:val="28"/>
          <w:szCs w:val="28"/>
        </w:rPr>
      </w:pPr>
      <w:r w:rsidRPr="00A41782">
        <w:rPr>
          <w:rFonts w:ascii="Times New Roman" w:hAnsi="Times New Roman" w:cs="Times New Roman"/>
          <w:color w:val="000000"/>
          <w:sz w:val="28"/>
          <w:szCs w:val="28"/>
        </w:rPr>
        <w:t>Таким образом, мы с вами в ходе изучения темы познакомились с понятием информации, основными положениями конституционного права человека на информацию, а также с ограничениями связанными с данным правом. Как мы видим, Россия сегодня стоит на пути создания правового демократического государства.</w:t>
      </w:r>
    </w:p>
    <w:p w:rsidR="007D657C" w:rsidRDefault="007D657C" w:rsidP="007D657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7D657C" w:rsidRPr="00D9643A" w:rsidRDefault="007D657C" w:rsidP="00D9643A">
      <w:pPr>
        <w:spacing w:after="0" w:line="360" w:lineRule="auto"/>
        <w:ind w:firstLine="709"/>
        <w:jc w:val="center"/>
        <w:rPr>
          <w:rFonts w:ascii="Times New Roman" w:hAnsi="Times New Roman" w:cs="Times New Roman"/>
          <w:b/>
          <w:color w:val="000000"/>
          <w:sz w:val="28"/>
          <w:szCs w:val="28"/>
        </w:rPr>
      </w:pPr>
      <w:r w:rsidRPr="00F4172B">
        <w:rPr>
          <w:rFonts w:ascii="Times New Roman" w:hAnsi="Times New Roman" w:cs="Times New Roman"/>
          <w:b/>
          <w:color w:val="000000"/>
          <w:sz w:val="28"/>
          <w:szCs w:val="28"/>
        </w:rPr>
        <w:lastRenderedPageBreak/>
        <w:t>Список</w:t>
      </w:r>
      <w:r>
        <w:rPr>
          <w:rFonts w:ascii="Times New Roman" w:hAnsi="Times New Roman" w:cs="Times New Roman"/>
          <w:b/>
          <w:color w:val="000000"/>
          <w:sz w:val="28"/>
          <w:szCs w:val="28"/>
        </w:rPr>
        <w:t xml:space="preserve"> </w:t>
      </w:r>
      <w:r w:rsidR="00D9643A">
        <w:rPr>
          <w:rFonts w:ascii="Times New Roman" w:hAnsi="Times New Roman" w:cs="Times New Roman"/>
          <w:b/>
          <w:color w:val="000000"/>
          <w:sz w:val="28"/>
          <w:szCs w:val="28"/>
        </w:rPr>
        <w:t>использованной</w:t>
      </w:r>
      <w:r w:rsidRPr="00F4172B">
        <w:rPr>
          <w:rFonts w:ascii="Times New Roman" w:hAnsi="Times New Roman" w:cs="Times New Roman"/>
          <w:b/>
          <w:color w:val="000000"/>
          <w:sz w:val="28"/>
          <w:szCs w:val="28"/>
        </w:rPr>
        <w:t xml:space="preserve"> литературы</w:t>
      </w:r>
    </w:p>
    <w:p w:rsidR="00E25924" w:rsidRPr="00DC7A11" w:rsidRDefault="00E25924" w:rsidP="00D3664A">
      <w:pPr>
        <w:numPr>
          <w:ilvl w:val="0"/>
          <w:numId w:val="23"/>
        </w:numPr>
        <w:tabs>
          <w:tab w:val="left" w:pos="1276"/>
        </w:tabs>
        <w:spacing w:line="360" w:lineRule="auto"/>
        <w:ind w:left="0" w:firstLine="851"/>
        <w:contextualSpacing/>
        <w:jc w:val="both"/>
        <w:rPr>
          <w:rFonts w:ascii="Times New Roman" w:hAnsi="Times New Roman" w:cs="Times New Roman"/>
          <w:sz w:val="28"/>
          <w:szCs w:val="28"/>
        </w:rPr>
      </w:pPr>
      <w:r w:rsidRPr="00DC7A11">
        <w:rPr>
          <w:rFonts w:ascii="Times New Roman" w:hAnsi="Times New Roman" w:cs="Times New Roman"/>
          <w:bCs/>
          <w:sz w:val="28"/>
          <w:szCs w:val="28"/>
        </w:rPr>
        <w:t>Конституция Российской Федерации [Электронный ресурс]: принята всенародным голосованием 12.12.1993 (с изменениями, одобренными в ходе общероссийского голосования 01.07.2020). Режим доступа: СПС «</w:t>
      </w:r>
      <w:proofErr w:type="spellStart"/>
      <w:r w:rsidRPr="00DC7A11">
        <w:rPr>
          <w:rFonts w:ascii="Times New Roman" w:hAnsi="Times New Roman" w:cs="Times New Roman"/>
          <w:bCs/>
          <w:sz w:val="28"/>
          <w:szCs w:val="28"/>
        </w:rPr>
        <w:t>КонсультантПлюс</w:t>
      </w:r>
      <w:proofErr w:type="spellEnd"/>
      <w:r w:rsidRPr="00DC7A11">
        <w:rPr>
          <w:rFonts w:ascii="Times New Roman" w:hAnsi="Times New Roman" w:cs="Times New Roman"/>
          <w:bCs/>
          <w:sz w:val="28"/>
          <w:szCs w:val="28"/>
        </w:rPr>
        <w:t>» (дата обращения: 12.05.2021).</w:t>
      </w:r>
    </w:p>
    <w:p w:rsidR="00E25924" w:rsidRPr="00DC7A11" w:rsidRDefault="00E25924" w:rsidP="00D3664A">
      <w:pPr>
        <w:numPr>
          <w:ilvl w:val="0"/>
          <w:numId w:val="23"/>
        </w:numPr>
        <w:tabs>
          <w:tab w:val="left" w:pos="1276"/>
        </w:tabs>
        <w:spacing w:line="360" w:lineRule="auto"/>
        <w:ind w:left="0" w:firstLine="851"/>
        <w:contextualSpacing/>
        <w:jc w:val="both"/>
        <w:rPr>
          <w:rFonts w:ascii="Times New Roman" w:hAnsi="Times New Roman" w:cs="Times New Roman"/>
          <w:sz w:val="28"/>
          <w:szCs w:val="28"/>
        </w:rPr>
      </w:pPr>
      <w:r w:rsidRPr="00DC7A11">
        <w:rPr>
          <w:rFonts w:ascii="Times New Roman" w:hAnsi="Times New Roman" w:cs="Times New Roman"/>
          <w:color w:val="000000"/>
          <w:sz w:val="28"/>
          <w:szCs w:val="28"/>
        </w:rPr>
        <w:t>Закон РФ «О средствах массовой информации»</w:t>
      </w:r>
      <w:r w:rsidRPr="00DC7A11">
        <w:rPr>
          <w:rFonts w:ascii="Times New Roman" w:hAnsi="Times New Roman" w:cs="Times New Roman"/>
          <w:sz w:val="28"/>
          <w:szCs w:val="24"/>
          <w:lang w:eastAsia="ru-RU"/>
        </w:rPr>
        <w:t xml:space="preserve"> [Электронный ресурс]:</w:t>
      </w:r>
      <w:r w:rsidRPr="00DC7A11">
        <w:rPr>
          <w:rFonts w:ascii="Times New Roman" w:hAnsi="Times New Roman" w:cs="Times New Roman"/>
          <w:kern w:val="36"/>
          <w:sz w:val="48"/>
          <w:szCs w:val="48"/>
          <w:lang w:eastAsia="ru-RU"/>
        </w:rPr>
        <w:t xml:space="preserve"> </w:t>
      </w:r>
      <w:r w:rsidRPr="00DC7A11">
        <w:rPr>
          <w:rFonts w:ascii="Times New Roman" w:hAnsi="Times New Roman" w:cs="Times New Roman"/>
          <w:sz w:val="28"/>
          <w:szCs w:val="24"/>
          <w:lang w:eastAsia="ru-RU"/>
        </w:rPr>
        <w:t xml:space="preserve"> </w:t>
      </w:r>
      <w:r w:rsidRPr="00DC7A11">
        <w:rPr>
          <w:rFonts w:ascii="Times New Roman" w:hAnsi="Times New Roman" w:cs="Times New Roman"/>
          <w:color w:val="000000"/>
          <w:sz w:val="28"/>
          <w:szCs w:val="28"/>
        </w:rPr>
        <w:t xml:space="preserve">от 27 декабря 1991 г. №2124-I </w:t>
      </w:r>
      <w:r w:rsidRPr="00DC7A11">
        <w:rPr>
          <w:rFonts w:ascii="Times New Roman" w:hAnsi="Times New Roman" w:cs="Times New Roman"/>
          <w:sz w:val="28"/>
          <w:szCs w:val="24"/>
        </w:rPr>
        <w:t xml:space="preserve">(ред. от 30.12.2020). Режим доступа: </w:t>
      </w:r>
      <w:r w:rsidRPr="00DC7A11">
        <w:rPr>
          <w:rFonts w:ascii="Times New Roman" w:hAnsi="Times New Roman" w:cs="Times New Roman"/>
          <w:sz w:val="28"/>
          <w:szCs w:val="24"/>
          <w:lang w:eastAsia="ru-RU"/>
        </w:rPr>
        <w:t>СПС «</w:t>
      </w:r>
      <w:proofErr w:type="spellStart"/>
      <w:r w:rsidRPr="00DC7A11">
        <w:rPr>
          <w:rFonts w:ascii="Times New Roman" w:hAnsi="Times New Roman" w:cs="Times New Roman"/>
          <w:sz w:val="28"/>
          <w:szCs w:val="24"/>
          <w:lang w:eastAsia="ru-RU"/>
        </w:rPr>
        <w:t>КонсультантПлюс</w:t>
      </w:r>
      <w:proofErr w:type="spellEnd"/>
      <w:r w:rsidRPr="00DC7A11">
        <w:rPr>
          <w:rFonts w:ascii="Times New Roman" w:hAnsi="Times New Roman" w:cs="Times New Roman"/>
          <w:sz w:val="28"/>
          <w:szCs w:val="24"/>
          <w:lang w:eastAsia="ru-RU"/>
        </w:rPr>
        <w:t xml:space="preserve">» </w:t>
      </w:r>
      <w:r w:rsidRPr="00DC7A11">
        <w:rPr>
          <w:rFonts w:ascii="Times New Roman" w:hAnsi="Times New Roman" w:cs="Times New Roman"/>
          <w:sz w:val="28"/>
          <w:szCs w:val="24"/>
        </w:rPr>
        <w:t>(дата обращения: 12.05.2021).</w:t>
      </w:r>
    </w:p>
    <w:p w:rsidR="00E25924" w:rsidRPr="00DC7A11" w:rsidRDefault="00E25924" w:rsidP="00D3664A">
      <w:pPr>
        <w:pStyle w:val="aa"/>
        <w:widowControl/>
        <w:numPr>
          <w:ilvl w:val="0"/>
          <w:numId w:val="23"/>
        </w:numPr>
        <w:tabs>
          <w:tab w:val="left" w:pos="1276"/>
        </w:tabs>
        <w:autoSpaceDE/>
        <w:autoSpaceDN/>
        <w:adjustRightInd/>
        <w:spacing w:line="360" w:lineRule="auto"/>
        <w:ind w:left="0" w:firstLine="851"/>
        <w:jc w:val="both"/>
        <w:rPr>
          <w:rFonts w:ascii="Times New Roman" w:hAnsi="Times New Roman" w:cs="Times New Roman"/>
          <w:color w:val="000000"/>
          <w:sz w:val="28"/>
          <w:szCs w:val="28"/>
        </w:rPr>
      </w:pPr>
      <w:r w:rsidRPr="00DC7A11">
        <w:rPr>
          <w:rFonts w:ascii="Times New Roman" w:hAnsi="Times New Roman" w:cs="Times New Roman"/>
          <w:color w:val="000000"/>
          <w:sz w:val="28"/>
          <w:szCs w:val="28"/>
        </w:rPr>
        <w:t>Закон РФ «О государственной тайне»</w:t>
      </w:r>
      <w:r w:rsidRPr="00DC7A11">
        <w:rPr>
          <w:rFonts w:ascii="Times New Roman" w:hAnsi="Times New Roman" w:cs="Times New Roman"/>
          <w:sz w:val="28"/>
          <w:szCs w:val="24"/>
        </w:rPr>
        <w:t xml:space="preserve"> [Электронный ресурс]:</w:t>
      </w:r>
      <w:r w:rsidRPr="00DC7A11">
        <w:rPr>
          <w:rFonts w:ascii="Times New Roman" w:hAnsi="Times New Roman" w:cs="Times New Roman"/>
          <w:color w:val="000000"/>
          <w:sz w:val="28"/>
          <w:szCs w:val="28"/>
        </w:rPr>
        <w:t xml:space="preserve"> от 21 июля 1993</w:t>
      </w:r>
      <w:r>
        <w:rPr>
          <w:rFonts w:ascii="Times New Roman" w:hAnsi="Times New Roman" w:cs="Times New Roman"/>
          <w:color w:val="000000"/>
          <w:sz w:val="28"/>
          <w:szCs w:val="28"/>
        </w:rPr>
        <w:t xml:space="preserve"> </w:t>
      </w:r>
      <w:r w:rsidRPr="00DC7A11">
        <w:rPr>
          <w:rFonts w:ascii="Times New Roman" w:hAnsi="Times New Roman" w:cs="Times New Roman"/>
          <w:color w:val="000000"/>
          <w:sz w:val="28"/>
          <w:szCs w:val="28"/>
        </w:rPr>
        <w:t>г.</w:t>
      </w:r>
      <w:r w:rsidRPr="00DC7A11">
        <w:t xml:space="preserve"> (</w:t>
      </w:r>
      <w:r w:rsidRPr="00DC7A11">
        <w:rPr>
          <w:rFonts w:ascii="Times New Roman" w:hAnsi="Times New Roman" w:cs="Times New Roman"/>
          <w:color w:val="000000"/>
          <w:sz w:val="28"/>
          <w:szCs w:val="28"/>
        </w:rPr>
        <w:t>последняя редакция).</w:t>
      </w:r>
      <w:r w:rsidRPr="00DC7A11">
        <w:rPr>
          <w:rFonts w:ascii="Times New Roman" w:hAnsi="Times New Roman" w:cs="Times New Roman"/>
          <w:sz w:val="28"/>
          <w:szCs w:val="24"/>
        </w:rPr>
        <w:t xml:space="preserve"> Режим доступа: СПС «</w:t>
      </w:r>
      <w:proofErr w:type="spellStart"/>
      <w:r w:rsidRPr="00DC7A11">
        <w:rPr>
          <w:rFonts w:ascii="Times New Roman" w:hAnsi="Times New Roman" w:cs="Times New Roman"/>
          <w:sz w:val="28"/>
          <w:szCs w:val="24"/>
        </w:rPr>
        <w:t>КонсультантПлюс</w:t>
      </w:r>
      <w:proofErr w:type="spellEnd"/>
      <w:r w:rsidRPr="00DC7A11">
        <w:rPr>
          <w:rFonts w:ascii="Times New Roman" w:hAnsi="Times New Roman" w:cs="Times New Roman"/>
          <w:sz w:val="28"/>
          <w:szCs w:val="24"/>
        </w:rPr>
        <w:t>» (дата обращения: 12.05.2021).</w:t>
      </w:r>
    </w:p>
    <w:p w:rsidR="00E25924" w:rsidRPr="00DC7A11" w:rsidRDefault="00E25924" w:rsidP="00D3664A">
      <w:pPr>
        <w:pStyle w:val="aa"/>
        <w:widowControl/>
        <w:numPr>
          <w:ilvl w:val="0"/>
          <w:numId w:val="23"/>
        </w:numPr>
        <w:tabs>
          <w:tab w:val="left" w:pos="1276"/>
        </w:tabs>
        <w:autoSpaceDE/>
        <w:autoSpaceDN/>
        <w:adjustRightInd/>
        <w:spacing w:line="360" w:lineRule="auto"/>
        <w:ind w:left="0" w:firstLine="851"/>
        <w:jc w:val="both"/>
        <w:rPr>
          <w:rFonts w:ascii="Times New Roman" w:hAnsi="Times New Roman" w:cs="Times New Roman"/>
          <w:color w:val="000000"/>
          <w:sz w:val="28"/>
          <w:szCs w:val="28"/>
        </w:rPr>
      </w:pPr>
      <w:r w:rsidRPr="00DC7A11">
        <w:rPr>
          <w:rFonts w:ascii="Times New Roman" w:hAnsi="Times New Roman" w:cs="Times New Roman"/>
          <w:color w:val="000000"/>
          <w:sz w:val="28"/>
          <w:szCs w:val="28"/>
        </w:rPr>
        <w:t xml:space="preserve"> Федеральный закон «О порядке рассмотрения обращений граждан Российской Федерации»</w:t>
      </w:r>
      <w:r w:rsidRPr="00DC7A11">
        <w:rPr>
          <w:rFonts w:ascii="Times New Roman" w:hAnsi="Times New Roman" w:cs="Times New Roman"/>
          <w:sz w:val="28"/>
          <w:szCs w:val="24"/>
        </w:rPr>
        <w:t xml:space="preserve"> [Электронный ресурс]:</w:t>
      </w:r>
      <w:r w:rsidRPr="00DC7A11">
        <w:rPr>
          <w:rFonts w:ascii="Times New Roman" w:hAnsi="Times New Roman" w:cs="Times New Roman"/>
          <w:color w:val="000000"/>
          <w:sz w:val="28"/>
          <w:szCs w:val="28"/>
        </w:rPr>
        <w:t xml:space="preserve"> от 2 мая 2006</w:t>
      </w:r>
      <w:r>
        <w:rPr>
          <w:rFonts w:ascii="Times New Roman" w:hAnsi="Times New Roman" w:cs="Times New Roman"/>
          <w:color w:val="000000"/>
          <w:sz w:val="28"/>
          <w:szCs w:val="28"/>
        </w:rPr>
        <w:t xml:space="preserve"> </w:t>
      </w:r>
      <w:r w:rsidRPr="00DC7A11">
        <w:rPr>
          <w:rFonts w:ascii="Times New Roman" w:hAnsi="Times New Roman" w:cs="Times New Roman"/>
          <w:color w:val="000000"/>
          <w:sz w:val="28"/>
          <w:szCs w:val="28"/>
        </w:rPr>
        <w:t>г. №59-ФЗ</w:t>
      </w:r>
      <w:r w:rsidRPr="00DC7A11">
        <w:t xml:space="preserve"> </w:t>
      </w:r>
      <w:r w:rsidRPr="00DC7A11">
        <w:rPr>
          <w:rFonts w:ascii="Times New Roman" w:hAnsi="Times New Roman" w:cs="Times New Roman"/>
          <w:color w:val="000000"/>
          <w:sz w:val="28"/>
          <w:szCs w:val="28"/>
        </w:rPr>
        <w:t>(последняя редакция).</w:t>
      </w:r>
      <w:r w:rsidRPr="00DC7A11">
        <w:rPr>
          <w:rFonts w:ascii="Times New Roman" w:hAnsi="Times New Roman" w:cs="Times New Roman"/>
          <w:sz w:val="28"/>
          <w:szCs w:val="24"/>
        </w:rPr>
        <w:t xml:space="preserve"> Режим доступа: СПС «</w:t>
      </w:r>
      <w:proofErr w:type="spellStart"/>
      <w:r w:rsidRPr="00DC7A11">
        <w:rPr>
          <w:rFonts w:ascii="Times New Roman" w:hAnsi="Times New Roman" w:cs="Times New Roman"/>
          <w:sz w:val="28"/>
          <w:szCs w:val="24"/>
        </w:rPr>
        <w:t>КонсультантПлюс</w:t>
      </w:r>
      <w:proofErr w:type="spellEnd"/>
      <w:r w:rsidRPr="00DC7A11">
        <w:rPr>
          <w:rFonts w:ascii="Times New Roman" w:hAnsi="Times New Roman" w:cs="Times New Roman"/>
          <w:sz w:val="28"/>
          <w:szCs w:val="24"/>
        </w:rPr>
        <w:t>» (дата обращения: 12.05.2021).</w:t>
      </w:r>
    </w:p>
    <w:p w:rsidR="00E25924" w:rsidRPr="00DC7A11" w:rsidRDefault="00E25924" w:rsidP="00D3664A">
      <w:pPr>
        <w:pStyle w:val="aa"/>
        <w:widowControl/>
        <w:numPr>
          <w:ilvl w:val="0"/>
          <w:numId w:val="23"/>
        </w:numPr>
        <w:tabs>
          <w:tab w:val="left" w:pos="1276"/>
        </w:tabs>
        <w:autoSpaceDE/>
        <w:autoSpaceDN/>
        <w:adjustRightInd/>
        <w:spacing w:line="360" w:lineRule="auto"/>
        <w:ind w:left="0" w:firstLine="851"/>
        <w:jc w:val="both"/>
        <w:rPr>
          <w:rFonts w:ascii="Times New Roman" w:hAnsi="Times New Roman" w:cs="Times New Roman"/>
          <w:color w:val="000000"/>
          <w:sz w:val="28"/>
          <w:szCs w:val="28"/>
        </w:rPr>
      </w:pPr>
      <w:r w:rsidRPr="00DC7A11">
        <w:rPr>
          <w:rFonts w:ascii="Times New Roman" w:hAnsi="Times New Roman" w:cs="Times New Roman"/>
          <w:color w:val="000000"/>
          <w:sz w:val="28"/>
          <w:szCs w:val="28"/>
        </w:rPr>
        <w:t xml:space="preserve">Федеральный закон «Об информации, информационных технологиях и о защите информации </w:t>
      </w:r>
      <w:r w:rsidRPr="00DC7A11">
        <w:rPr>
          <w:rFonts w:ascii="Times New Roman" w:hAnsi="Times New Roman" w:cs="Times New Roman"/>
          <w:sz w:val="28"/>
          <w:szCs w:val="24"/>
        </w:rPr>
        <w:t>[Электронный ресурс]:</w:t>
      </w:r>
      <w:r w:rsidRPr="00DC7A11">
        <w:rPr>
          <w:rFonts w:ascii="Times New Roman" w:hAnsi="Times New Roman" w:cs="Times New Roman"/>
          <w:color w:val="000000"/>
          <w:sz w:val="28"/>
          <w:szCs w:val="28"/>
        </w:rPr>
        <w:t xml:space="preserve"> от 27 июля 2006 г. №149-ФЗ (последняя редакция).</w:t>
      </w:r>
      <w:r w:rsidRPr="00DC7A11">
        <w:rPr>
          <w:rFonts w:ascii="Times New Roman" w:hAnsi="Times New Roman" w:cs="Times New Roman"/>
          <w:sz w:val="28"/>
          <w:szCs w:val="24"/>
        </w:rPr>
        <w:t xml:space="preserve"> Режим доступа: СПС «</w:t>
      </w:r>
      <w:proofErr w:type="spellStart"/>
      <w:r w:rsidRPr="00DC7A11">
        <w:rPr>
          <w:rFonts w:ascii="Times New Roman" w:hAnsi="Times New Roman" w:cs="Times New Roman"/>
          <w:sz w:val="28"/>
          <w:szCs w:val="24"/>
        </w:rPr>
        <w:t>КонсультантПлюс</w:t>
      </w:r>
      <w:proofErr w:type="spellEnd"/>
      <w:r w:rsidRPr="00DC7A11">
        <w:rPr>
          <w:rFonts w:ascii="Times New Roman" w:hAnsi="Times New Roman" w:cs="Times New Roman"/>
          <w:sz w:val="28"/>
          <w:szCs w:val="24"/>
        </w:rPr>
        <w:t>» (дата обращения: 12.05.2021).</w:t>
      </w:r>
    </w:p>
    <w:p w:rsidR="00987869" w:rsidRPr="0030302F" w:rsidRDefault="00987869" w:rsidP="00D3664A">
      <w:pPr>
        <w:pStyle w:val="aa"/>
        <w:widowControl/>
        <w:numPr>
          <w:ilvl w:val="0"/>
          <w:numId w:val="23"/>
        </w:numPr>
        <w:tabs>
          <w:tab w:val="left" w:pos="1276"/>
        </w:tabs>
        <w:autoSpaceDE/>
        <w:autoSpaceDN/>
        <w:adjustRightInd/>
        <w:spacing w:line="360" w:lineRule="auto"/>
        <w:ind w:left="0" w:firstLine="851"/>
        <w:jc w:val="both"/>
        <w:rPr>
          <w:rFonts w:ascii="Times New Roman" w:hAnsi="Times New Roman" w:cs="Times New Roman"/>
          <w:color w:val="000000"/>
          <w:sz w:val="28"/>
          <w:szCs w:val="28"/>
        </w:rPr>
      </w:pPr>
      <w:proofErr w:type="spellStart"/>
      <w:r w:rsidRPr="0030302F">
        <w:rPr>
          <w:rFonts w:ascii="Times New Roman" w:hAnsi="Times New Roman" w:cs="Times New Roman"/>
          <w:color w:val="000000"/>
          <w:sz w:val="28"/>
          <w:szCs w:val="28"/>
        </w:rPr>
        <w:t>Авакьян</w:t>
      </w:r>
      <w:proofErr w:type="spellEnd"/>
      <w:r w:rsidRPr="0030302F">
        <w:rPr>
          <w:rFonts w:ascii="Times New Roman" w:hAnsi="Times New Roman" w:cs="Times New Roman"/>
          <w:color w:val="000000"/>
          <w:sz w:val="28"/>
          <w:szCs w:val="28"/>
        </w:rPr>
        <w:t xml:space="preserve"> С.А. Конституционное право России: Учебный курс: В 2 т. Т. 1. М.: </w:t>
      </w:r>
      <w:proofErr w:type="spellStart"/>
      <w:r w:rsidRPr="0030302F">
        <w:rPr>
          <w:rFonts w:ascii="Times New Roman" w:hAnsi="Times New Roman" w:cs="Times New Roman"/>
          <w:color w:val="000000"/>
          <w:sz w:val="28"/>
          <w:szCs w:val="28"/>
        </w:rPr>
        <w:t>Юристъ</w:t>
      </w:r>
      <w:proofErr w:type="spellEnd"/>
      <w:r w:rsidRPr="0030302F">
        <w:rPr>
          <w:rFonts w:ascii="Times New Roman" w:hAnsi="Times New Roman" w:cs="Times New Roman"/>
          <w:color w:val="000000"/>
          <w:sz w:val="28"/>
          <w:szCs w:val="28"/>
        </w:rPr>
        <w:t>, 2017.</w:t>
      </w:r>
    </w:p>
    <w:p w:rsidR="00987869" w:rsidRPr="0030302F" w:rsidRDefault="00987869" w:rsidP="00D3664A">
      <w:pPr>
        <w:pStyle w:val="aa"/>
        <w:widowControl/>
        <w:numPr>
          <w:ilvl w:val="0"/>
          <w:numId w:val="23"/>
        </w:numPr>
        <w:tabs>
          <w:tab w:val="left" w:pos="1276"/>
        </w:tabs>
        <w:autoSpaceDE/>
        <w:autoSpaceDN/>
        <w:adjustRightInd/>
        <w:spacing w:line="360" w:lineRule="auto"/>
        <w:ind w:left="0" w:firstLine="851"/>
        <w:jc w:val="both"/>
        <w:rPr>
          <w:rFonts w:ascii="Times New Roman" w:hAnsi="Times New Roman" w:cs="Times New Roman"/>
          <w:color w:val="000000"/>
          <w:sz w:val="28"/>
          <w:szCs w:val="28"/>
        </w:rPr>
      </w:pPr>
      <w:proofErr w:type="spellStart"/>
      <w:r w:rsidRPr="0030302F">
        <w:rPr>
          <w:rFonts w:ascii="Times New Roman" w:hAnsi="Times New Roman" w:cs="Times New Roman"/>
          <w:color w:val="000000"/>
          <w:sz w:val="28"/>
          <w:szCs w:val="28"/>
        </w:rPr>
        <w:t>Баглай</w:t>
      </w:r>
      <w:proofErr w:type="spellEnd"/>
      <w:r w:rsidRPr="0030302F">
        <w:rPr>
          <w:rFonts w:ascii="Times New Roman" w:hAnsi="Times New Roman" w:cs="Times New Roman"/>
          <w:color w:val="000000"/>
          <w:sz w:val="28"/>
          <w:szCs w:val="28"/>
        </w:rPr>
        <w:t xml:space="preserve"> М.В., </w:t>
      </w:r>
      <w:proofErr w:type="spellStart"/>
      <w:r w:rsidRPr="0030302F">
        <w:rPr>
          <w:rFonts w:ascii="Times New Roman" w:hAnsi="Times New Roman" w:cs="Times New Roman"/>
          <w:color w:val="000000"/>
          <w:sz w:val="28"/>
          <w:szCs w:val="28"/>
        </w:rPr>
        <w:t>Габричидзе</w:t>
      </w:r>
      <w:proofErr w:type="spellEnd"/>
      <w:r w:rsidRPr="0030302F">
        <w:rPr>
          <w:rFonts w:ascii="Times New Roman" w:hAnsi="Times New Roman" w:cs="Times New Roman"/>
          <w:color w:val="000000"/>
          <w:sz w:val="28"/>
          <w:szCs w:val="28"/>
        </w:rPr>
        <w:t xml:space="preserve"> Б.Н. Конституционное право Российской Федерации. М. 2018</w:t>
      </w:r>
    </w:p>
    <w:p w:rsidR="00987869" w:rsidRDefault="00987869" w:rsidP="00D3664A">
      <w:pPr>
        <w:pStyle w:val="aa"/>
        <w:widowControl/>
        <w:numPr>
          <w:ilvl w:val="0"/>
          <w:numId w:val="23"/>
        </w:numPr>
        <w:tabs>
          <w:tab w:val="left" w:pos="1276"/>
        </w:tabs>
        <w:autoSpaceDE/>
        <w:autoSpaceDN/>
        <w:adjustRightInd/>
        <w:spacing w:line="360" w:lineRule="auto"/>
        <w:ind w:left="0" w:firstLine="851"/>
        <w:jc w:val="both"/>
        <w:rPr>
          <w:rFonts w:ascii="Times New Roman" w:hAnsi="Times New Roman" w:cs="Times New Roman"/>
          <w:color w:val="000000"/>
          <w:sz w:val="28"/>
          <w:szCs w:val="28"/>
        </w:rPr>
      </w:pPr>
      <w:r w:rsidRPr="002B5D79">
        <w:rPr>
          <w:rFonts w:ascii="Times New Roman" w:hAnsi="Times New Roman" w:cs="Times New Roman"/>
          <w:sz w:val="28"/>
          <w:szCs w:val="28"/>
        </w:rPr>
        <w:t xml:space="preserve">Информационное право, </w:t>
      </w:r>
      <w:proofErr w:type="spellStart"/>
      <w:r w:rsidRPr="002B5D79">
        <w:rPr>
          <w:rFonts w:ascii="Times New Roman" w:hAnsi="Times New Roman" w:cs="Times New Roman"/>
          <w:sz w:val="28"/>
          <w:szCs w:val="28"/>
        </w:rPr>
        <w:t>Бачило</w:t>
      </w:r>
      <w:proofErr w:type="spellEnd"/>
      <w:r w:rsidRPr="002B5D79">
        <w:rPr>
          <w:rFonts w:ascii="Times New Roman" w:hAnsi="Times New Roman" w:cs="Times New Roman"/>
          <w:sz w:val="28"/>
          <w:szCs w:val="28"/>
        </w:rPr>
        <w:t xml:space="preserve"> И.Л., Лопатин В.Н., Федотов М.А., </w:t>
      </w:r>
      <w:r w:rsidRPr="002B5D79">
        <w:rPr>
          <w:rFonts w:ascii="Times New Roman" w:hAnsi="Times New Roman" w:cs="Times New Roman"/>
          <w:color w:val="000000"/>
          <w:sz w:val="28"/>
          <w:szCs w:val="28"/>
        </w:rPr>
        <w:t>2018.</w:t>
      </w:r>
    </w:p>
    <w:p w:rsidR="00987869" w:rsidRDefault="00987869" w:rsidP="00D3664A">
      <w:pPr>
        <w:pStyle w:val="aa"/>
        <w:widowControl/>
        <w:numPr>
          <w:ilvl w:val="0"/>
          <w:numId w:val="23"/>
        </w:numPr>
        <w:tabs>
          <w:tab w:val="left" w:pos="1276"/>
        </w:tabs>
        <w:autoSpaceDE/>
        <w:autoSpaceDN/>
        <w:adjustRightInd/>
        <w:spacing w:line="360" w:lineRule="auto"/>
        <w:ind w:left="0" w:firstLine="851"/>
        <w:jc w:val="both"/>
        <w:rPr>
          <w:rFonts w:ascii="Times New Roman" w:hAnsi="Times New Roman" w:cs="Times New Roman"/>
          <w:color w:val="000000"/>
          <w:sz w:val="28"/>
          <w:szCs w:val="28"/>
        </w:rPr>
      </w:pPr>
      <w:r w:rsidRPr="0030302F">
        <w:rPr>
          <w:rFonts w:ascii="Times New Roman" w:hAnsi="Times New Roman" w:cs="Times New Roman"/>
          <w:color w:val="000000"/>
          <w:sz w:val="28"/>
          <w:szCs w:val="28"/>
        </w:rPr>
        <w:t>Конституционные права и свободы человека и гражданина в Российской Федерации. Учебник для вузов</w:t>
      </w:r>
      <w:proofErr w:type="gramStart"/>
      <w:r w:rsidRPr="0030302F">
        <w:rPr>
          <w:rFonts w:ascii="Times New Roman" w:hAnsi="Times New Roman" w:cs="Times New Roman"/>
          <w:color w:val="000000"/>
          <w:sz w:val="28"/>
          <w:szCs w:val="28"/>
        </w:rPr>
        <w:t xml:space="preserve"> / П</w:t>
      </w:r>
      <w:proofErr w:type="gramEnd"/>
      <w:r w:rsidRPr="0030302F">
        <w:rPr>
          <w:rFonts w:ascii="Times New Roman" w:hAnsi="Times New Roman" w:cs="Times New Roman"/>
          <w:color w:val="000000"/>
          <w:sz w:val="28"/>
          <w:szCs w:val="28"/>
        </w:rPr>
        <w:t>од ред.: Тиунов</w:t>
      </w:r>
      <w:r>
        <w:rPr>
          <w:rFonts w:ascii="Times New Roman" w:hAnsi="Times New Roman" w:cs="Times New Roman"/>
          <w:color w:val="000000"/>
          <w:sz w:val="28"/>
          <w:szCs w:val="28"/>
        </w:rPr>
        <w:t xml:space="preserve"> </w:t>
      </w:r>
      <w:r w:rsidRPr="0030302F">
        <w:rPr>
          <w:rFonts w:ascii="Times New Roman" w:hAnsi="Times New Roman" w:cs="Times New Roman"/>
          <w:color w:val="000000"/>
          <w:sz w:val="28"/>
          <w:szCs w:val="28"/>
        </w:rPr>
        <w:t xml:space="preserve">О.И.; </w:t>
      </w:r>
      <w:proofErr w:type="spellStart"/>
      <w:r w:rsidRPr="0030302F">
        <w:rPr>
          <w:rFonts w:ascii="Times New Roman" w:hAnsi="Times New Roman" w:cs="Times New Roman"/>
          <w:color w:val="000000"/>
          <w:sz w:val="28"/>
          <w:szCs w:val="28"/>
        </w:rPr>
        <w:t>Редкол</w:t>
      </w:r>
      <w:proofErr w:type="spellEnd"/>
      <w:r w:rsidRPr="0030302F">
        <w:rPr>
          <w:rFonts w:ascii="Times New Roman" w:hAnsi="Times New Roman" w:cs="Times New Roman"/>
          <w:color w:val="000000"/>
          <w:sz w:val="28"/>
          <w:szCs w:val="28"/>
        </w:rPr>
        <w:t>.: Архипова</w:t>
      </w:r>
      <w:r>
        <w:rPr>
          <w:rFonts w:ascii="Times New Roman" w:hAnsi="Times New Roman" w:cs="Times New Roman"/>
          <w:color w:val="000000"/>
          <w:sz w:val="28"/>
          <w:szCs w:val="28"/>
        </w:rPr>
        <w:t xml:space="preserve"> </w:t>
      </w:r>
      <w:r w:rsidRPr="0030302F">
        <w:rPr>
          <w:rFonts w:ascii="Times New Roman" w:hAnsi="Times New Roman" w:cs="Times New Roman"/>
          <w:color w:val="000000"/>
          <w:sz w:val="28"/>
          <w:szCs w:val="28"/>
        </w:rPr>
        <w:t>Н.И., Косякова</w:t>
      </w:r>
      <w:r>
        <w:rPr>
          <w:rFonts w:ascii="Times New Roman" w:hAnsi="Times New Roman" w:cs="Times New Roman"/>
          <w:color w:val="000000"/>
          <w:sz w:val="28"/>
          <w:szCs w:val="28"/>
        </w:rPr>
        <w:t xml:space="preserve"> </w:t>
      </w:r>
      <w:r w:rsidRPr="0030302F">
        <w:rPr>
          <w:rFonts w:ascii="Times New Roman" w:hAnsi="Times New Roman" w:cs="Times New Roman"/>
          <w:color w:val="000000"/>
          <w:sz w:val="28"/>
          <w:szCs w:val="28"/>
        </w:rPr>
        <w:t xml:space="preserve">Н.И., Минаев В.В., </w:t>
      </w:r>
      <w:proofErr w:type="spellStart"/>
      <w:r w:rsidRPr="0030302F">
        <w:rPr>
          <w:rFonts w:ascii="Times New Roman" w:hAnsi="Times New Roman" w:cs="Times New Roman"/>
          <w:color w:val="000000"/>
          <w:sz w:val="28"/>
          <w:szCs w:val="28"/>
        </w:rPr>
        <w:t>Эбзеев</w:t>
      </w:r>
      <w:proofErr w:type="spellEnd"/>
      <w:r w:rsidRPr="0030302F">
        <w:rPr>
          <w:rFonts w:ascii="Times New Roman" w:hAnsi="Times New Roman" w:cs="Times New Roman"/>
          <w:color w:val="000000"/>
          <w:sz w:val="28"/>
          <w:szCs w:val="28"/>
        </w:rPr>
        <w:t xml:space="preserve"> Б.С. </w:t>
      </w:r>
      <w:r>
        <w:rPr>
          <w:rFonts w:ascii="Times New Roman" w:hAnsi="Times New Roman" w:cs="Times New Roman"/>
          <w:color w:val="000000"/>
          <w:sz w:val="28"/>
          <w:szCs w:val="28"/>
        </w:rPr>
        <w:t>- М.: Норма, 2017.</w:t>
      </w:r>
    </w:p>
    <w:p w:rsidR="00987869" w:rsidRDefault="00987869" w:rsidP="00D3664A">
      <w:pPr>
        <w:pStyle w:val="aa"/>
        <w:widowControl/>
        <w:numPr>
          <w:ilvl w:val="0"/>
          <w:numId w:val="23"/>
        </w:numPr>
        <w:tabs>
          <w:tab w:val="left" w:pos="1276"/>
        </w:tabs>
        <w:autoSpaceDE/>
        <w:autoSpaceDN/>
        <w:adjustRightInd/>
        <w:spacing w:line="360" w:lineRule="auto"/>
        <w:ind w:left="0" w:firstLine="851"/>
        <w:jc w:val="both"/>
        <w:rPr>
          <w:rFonts w:ascii="Times New Roman" w:hAnsi="Times New Roman" w:cs="Times New Roman"/>
          <w:color w:val="000000"/>
          <w:sz w:val="28"/>
          <w:szCs w:val="28"/>
        </w:rPr>
      </w:pPr>
      <w:r w:rsidRPr="0030302F">
        <w:rPr>
          <w:rFonts w:ascii="Times New Roman" w:hAnsi="Times New Roman" w:cs="Times New Roman"/>
          <w:color w:val="000000"/>
          <w:sz w:val="28"/>
          <w:szCs w:val="28"/>
        </w:rPr>
        <w:lastRenderedPageBreak/>
        <w:t xml:space="preserve">Малько А.В. Право гражданина на </w:t>
      </w:r>
      <w:proofErr w:type="spellStart"/>
      <w:r w:rsidRPr="0030302F">
        <w:rPr>
          <w:rFonts w:ascii="Times New Roman" w:hAnsi="Times New Roman" w:cs="Times New Roman"/>
          <w:color w:val="000000"/>
          <w:sz w:val="28"/>
          <w:szCs w:val="28"/>
        </w:rPr>
        <w:t>информацию\\</w:t>
      </w:r>
      <w:proofErr w:type="spellEnd"/>
      <w:r w:rsidRPr="0030302F">
        <w:rPr>
          <w:rFonts w:ascii="Times New Roman" w:hAnsi="Times New Roman" w:cs="Times New Roman"/>
          <w:color w:val="000000"/>
          <w:sz w:val="28"/>
          <w:szCs w:val="28"/>
        </w:rPr>
        <w:t xml:space="preserve"> Общественные науки и современность. 2016.</w:t>
      </w:r>
    </w:p>
    <w:p w:rsidR="00987869" w:rsidRPr="002B5D79" w:rsidRDefault="00987869" w:rsidP="00D3664A">
      <w:pPr>
        <w:pStyle w:val="aa"/>
        <w:widowControl/>
        <w:numPr>
          <w:ilvl w:val="0"/>
          <w:numId w:val="23"/>
        </w:numPr>
        <w:tabs>
          <w:tab w:val="left" w:pos="1276"/>
        </w:tabs>
        <w:autoSpaceDE/>
        <w:autoSpaceDN/>
        <w:adjustRightInd/>
        <w:spacing w:line="360" w:lineRule="auto"/>
        <w:ind w:left="0" w:firstLine="851"/>
        <w:jc w:val="both"/>
        <w:rPr>
          <w:rFonts w:ascii="Times New Roman" w:hAnsi="Times New Roman" w:cs="Times New Roman"/>
          <w:color w:val="000000"/>
          <w:sz w:val="28"/>
          <w:szCs w:val="28"/>
        </w:rPr>
      </w:pPr>
      <w:proofErr w:type="spellStart"/>
      <w:r w:rsidRPr="0030302F">
        <w:rPr>
          <w:rFonts w:ascii="Times New Roman" w:hAnsi="Times New Roman" w:cs="Times New Roman"/>
          <w:sz w:val="28"/>
          <w:szCs w:val="28"/>
        </w:rPr>
        <w:t>Утяшев</w:t>
      </w:r>
      <w:proofErr w:type="spellEnd"/>
      <w:r w:rsidRPr="0030302F">
        <w:rPr>
          <w:rFonts w:ascii="Times New Roman" w:hAnsi="Times New Roman" w:cs="Times New Roman"/>
          <w:sz w:val="28"/>
          <w:szCs w:val="28"/>
        </w:rPr>
        <w:t xml:space="preserve"> М.М., </w:t>
      </w:r>
      <w:proofErr w:type="spellStart"/>
      <w:r w:rsidRPr="0030302F">
        <w:rPr>
          <w:rFonts w:ascii="Times New Roman" w:hAnsi="Times New Roman" w:cs="Times New Roman"/>
          <w:sz w:val="28"/>
          <w:szCs w:val="28"/>
        </w:rPr>
        <w:t>Утяшева</w:t>
      </w:r>
      <w:proofErr w:type="spellEnd"/>
      <w:r w:rsidRPr="0030302F">
        <w:rPr>
          <w:rFonts w:ascii="Times New Roman" w:hAnsi="Times New Roman" w:cs="Times New Roman"/>
          <w:sz w:val="28"/>
          <w:szCs w:val="28"/>
        </w:rPr>
        <w:t xml:space="preserve"> Л.М.. Права человека в современной России: Учебник для ВУЗов и средних учебных заведений. М.: Мысль, 2016.</w:t>
      </w:r>
    </w:p>
    <w:p w:rsidR="00987869" w:rsidRPr="0030302F" w:rsidRDefault="00987869" w:rsidP="00D3664A">
      <w:pPr>
        <w:pStyle w:val="aa"/>
        <w:widowControl/>
        <w:numPr>
          <w:ilvl w:val="0"/>
          <w:numId w:val="23"/>
        </w:numPr>
        <w:tabs>
          <w:tab w:val="left" w:pos="1276"/>
        </w:tabs>
        <w:autoSpaceDE/>
        <w:autoSpaceDN/>
        <w:adjustRightInd/>
        <w:spacing w:line="360" w:lineRule="auto"/>
        <w:ind w:left="0" w:firstLine="851"/>
        <w:jc w:val="both"/>
        <w:rPr>
          <w:rFonts w:ascii="Times New Roman" w:hAnsi="Times New Roman" w:cs="Times New Roman"/>
          <w:color w:val="000000"/>
          <w:sz w:val="28"/>
          <w:szCs w:val="28"/>
        </w:rPr>
      </w:pPr>
      <w:proofErr w:type="spellStart"/>
      <w:r w:rsidRPr="0030302F">
        <w:rPr>
          <w:rFonts w:ascii="Times New Roman" w:hAnsi="Times New Roman" w:cs="Times New Roman"/>
          <w:color w:val="000000"/>
          <w:sz w:val="28"/>
          <w:szCs w:val="28"/>
        </w:rPr>
        <w:t>Шевердяев</w:t>
      </w:r>
      <w:proofErr w:type="spellEnd"/>
      <w:r>
        <w:rPr>
          <w:rFonts w:ascii="Times New Roman" w:hAnsi="Times New Roman" w:cs="Times New Roman"/>
          <w:color w:val="000000"/>
          <w:sz w:val="28"/>
          <w:szCs w:val="28"/>
        </w:rPr>
        <w:t xml:space="preserve"> </w:t>
      </w:r>
      <w:r w:rsidRPr="0030302F">
        <w:rPr>
          <w:rFonts w:ascii="Times New Roman" w:hAnsi="Times New Roman" w:cs="Times New Roman"/>
          <w:color w:val="000000"/>
          <w:sz w:val="28"/>
          <w:szCs w:val="28"/>
        </w:rPr>
        <w:t xml:space="preserve">С.Н. Право на информацию: к вопросу о конституционно-правовой </w:t>
      </w:r>
      <w:proofErr w:type="spellStart"/>
      <w:r>
        <w:rPr>
          <w:rFonts w:ascii="Times New Roman" w:hAnsi="Times New Roman" w:cs="Times New Roman"/>
          <w:color w:val="000000"/>
          <w:sz w:val="28"/>
          <w:szCs w:val="28"/>
        </w:rPr>
        <w:t>сущности\\</w:t>
      </w:r>
      <w:proofErr w:type="spellEnd"/>
      <w:r>
        <w:rPr>
          <w:rFonts w:ascii="Times New Roman" w:hAnsi="Times New Roman" w:cs="Times New Roman"/>
          <w:color w:val="000000"/>
          <w:sz w:val="28"/>
          <w:szCs w:val="28"/>
        </w:rPr>
        <w:t xml:space="preserve"> Право и политика. 20</w:t>
      </w:r>
      <w:r w:rsidRPr="0030302F">
        <w:rPr>
          <w:rFonts w:ascii="Times New Roman" w:hAnsi="Times New Roman" w:cs="Times New Roman"/>
          <w:color w:val="000000"/>
          <w:sz w:val="28"/>
          <w:szCs w:val="28"/>
        </w:rPr>
        <w:t>1</w:t>
      </w:r>
      <w:r>
        <w:rPr>
          <w:rFonts w:ascii="Times New Roman" w:hAnsi="Times New Roman" w:cs="Times New Roman"/>
          <w:color w:val="000000"/>
          <w:sz w:val="28"/>
          <w:szCs w:val="28"/>
        </w:rPr>
        <w:t>8.</w:t>
      </w:r>
    </w:p>
    <w:p w:rsidR="00C84836" w:rsidRPr="004440FA" w:rsidRDefault="00C84836" w:rsidP="00E25924">
      <w:pPr>
        <w:tabs>
          <w:tab w:val="left" w:pos="1276"/>
        </w:tabs>
        <w:ind w:firstLine="709"/>
        <w:rPr>
          <w:rFonts w:ascii="Times New Roman" w:hAnsi="Times New Roman" w:cs="Times New Roman"/>
          <w:color w:val="000000"/>
          <w:sz w:val="28"/>
          <w:szCs w:val="28"/>
        </w:rPr>
      </w:pPr>
    </w:p>
    <w:sectPr w:rsidR="00C84836" w:rsidRPr="004440FA" w:rsidSect="00217C59">
      <w:footerReference w:type="default" r:id="rId9"/>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DFC" w:rsidRDefault="00732DFC" w:rsidP="004B74D4">
      <w:pPr>
        <w:spacing w:after="0" w:line="240" w:lineRule="auto"/>
      </w:pPr>
      <w:r>
        <w:separator/>
      </w:r>
    </w:p>
  </w:endnote>
  <w:endnote w:type="continuationSeparator" w:id="0">
    <w:p w:rsidR="00732DFC" w:rsidRDefault="00732DFC" w:rsidP="004B74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78019"/>
      <w:docPartObj>
        <w:docPartGallery w:val="Page Numbers (Bottom of Page)"/>
        <w:docPartUnique/>
      </w:docPartObj>
    </w:sdtPr>
    <w:sdtEndPr>
      <w:rPr>
        <w:rFonts w:ascii="Times New Roman" w:hAnsi="Times New Roman" w:cs="Times New Roman"/>
        <w:sz w:val="24"/>
      </w:rPr>
    </w:sdtEndPr>
    <w:sdtContent>
      <w:p w:rsidR="00217C59" w:rsidRDefault="006B51BB">
        <w:pPr>
          <w:pStyle w:val="ae"/>
          <w:jc w:val="center"/>
        </w:pPr>
        <w:r w:rsidRPr="00217C59">
          <w:rPr>
            <w:rFonts w:ascii="Times New Roman" w:hAnsi="Times New Roman" w:cs="Times New Roman"/>
            <w:sz w:val="24"/>
          </w:rPr>
          <w:fldChar w:fldCharType="begin"/>
        </w:r>
        <w:r w:rsidR="00217C59" w:rsidRPr="00217C59">
          <w:rPr>
            <w:rFonts w:ascii="Times New Roman" w:hAnsi="Times New Roman" w:cs="Times New Roman"/>
            <w:sz w:val="24"/>
          </w:rPr>
          <w:instrText xml:space="preserve"> PAGE   \* MERGEFORMAT </w:instrText>
        </w:r>
        <w:r w:rsidRPr="00217C59">
          <w:rPr>
            <w:rFonts w:ascii="Times New Roman" w:hAnsi="Times New Roman" w:cs="Times New Roman"/>
            <w:sz w:val="24"/>
          </w:rPr>
          <w:fldChar w:fldCharType="separate"/>
        </w:r>
        <w:r w:rsidR="008B3D80">
          <w:rPr>
            <w:rFonts w:ascii="Times New Roman" w:hAnsi="Times New Roman" w:cs="Times New Roman"/>
            <w:noProof/>
            <w:sz w:val="24"/>
          </w:rPr>
          <w:t>9</w:t>
        </w:r>
        <w:r w:rsidRPr="00217C59">
          <w:rPr>
            <w:rFonts w:ascii="Times New Roman" w:hAnsi="Times New Roman" w:cs="Times New Roman"/>
            <w:sz w:val="24"/>
          </w:rPr>
          <w:fldChar w:fldCharType="end"/>
        </w:r>
      </w:p>
    </w:sdtContent>
  </w:sdt>
  <w:p w:rsidR="002F0AF8" w:rsidRDefault="002F0AF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DFC" w:rsidRDefault="00732DFC" w:rsidP="004B74D4">
      <w:pPr>
        <w:spacing w:after="0" w:line="240" w:lineRule="auto"/>
      </w:pPr>
      <w:r>
        <w:separator/>
      </w:r>
    </w:p>
  </w:footnote>
  <w:footnote w:type="continuationSeparator" w:id="0">
    <w:p w:rsidR="00732DFC" w:rsidRDefault="00732DFC" w:rsidP="004B74D4">
      <w:pPr>
        <w:spacing w:after="0" w:line="240" w:lineRule="auto"/>
      </w:pPr>
      <w:r>
        <w:continuationSeparator/>
      </w:r>
    </w:p>
  </w:footnote>
  <w:footnote w:id="1">
    <w:p w:rsidR="002B5D79" w:rsidRPr="002B5D79" w:rsidRDefault="00727FDC" w:rsidP="002B5D79">
      <w:pPr>
        <w:tabs>
          <w:tab w:val="left" w:pos="1276"/>
        </w:tabs>
        <w:spacing w:line="360" w:lineRule="auto"/>
        <w:ind w:firstLine="709"/>
        <w:jc w:val="both"/>
        <w:rPr>
          <w:rFonts w:ascii="Times New Roman" w:hAnsi="Times New Roman" w:cs="Times New Roman"/>
          <w:color w:val="000000"/>
          <w:sz w:val="24"/>
          <w:szCs w:val="24"/>
        </w:rPr>
      </w:pPr>
      <w:r w:rsidRPr="002B5D79">
        <w:rPr>
          <w:rStyle w:val="a7"/>
          <w:rFonts w:ascii="Times New Roman" w:hAnsi="Times New Roman" w:cs="Times New Roman"/>
          <w:sz w:val="24"/>
          <w:szCs w:val="24"/>
        </w:rPr>
        <w:footnoteRef/>
      </w:r>
      <w:r w:rsidR="002B5D79" w:rsidRPr="002B5D79">
        <w:rPr>
          <w:rFonts w:ascii="Times New Roman" w:hAnsi="Times New Roman" w:cs="Times New Roman"/>
          <w:sz w:val="24"/>
          <w:szCs w:val="24"/>
        </w:rPr>
        <w:t xml:space="preserve">Информационное право, </w:t>
      </w:r>
      <w:proofErr w:type="spellStart"/>
      <w:r w:rsidR="002B5D79" w:rsidRPr="002B5D79">
        <w:rPr>
          <w:rFonts w:ascii="Times New Roman" w:hAnsi="Times New Roman" w:cs="Times New Roman"/>
          <w:sz w:val="24"/>
          <w:szCs w:val="24"/>
        </w:rPr>
        <w:t>Бачило</w:t>
      </w:r>
      <w:proofErr w:type="spellEnd"/>
      <w:r w:rsidR="002B5D79" w:rsidRPr="002B5D79">
        <w:rPr>
          <w:rFonts w:ascii="Times New Roman" w:hAnsi="Times New Roman" w:cs="Times New Roman"/>
          <w:sz w:val="24"/>
          <w:szCs w:val="24"/>
        </w:rPr>
        <w:t xml:space="preserve"> И.Л., Лопатин В.Н., Федотов М.А., </w:t>
      </w:r>
      <w:r w:rsidR="002B5D79" w:rsidRPr="002B5D79">
        <w:rPr>
          <w:rFonts w:ascii="Times New Roman" w:hAnsi="Times New Roman" w:cs="Times New Roman"/>
          <w:color w:val="000000"/>
          <w:sz w:val="24"/>
          <w:szCs w:val="24"/>
        </w:rPr>
        <w:t>201</w:t>
      </w:r>
      <w:r w:rsidR="002B5D79">
        <w:rPr>
          <w:rFonts w:ascii="Times New Roman" w:hAnsi="Times New Roman" w:cs="Times New Roman"/>
          <w:color w:val="000000"/>
          <w:sz w:val="24"/>
          <w:szCs w:val="24"/>
        </w:rPr>
        <w:t>7</w:t>
      </w:r>
      <w:r w:rsidR="002B5D79" w:rsidRPr="002B5D79">
        <w:rPr>
          <w:rFonts w:ascii="Times New Roman" w:hAnsi="Times New Roman" w:cs="Times New Roman"/>
          <w:color w:val="000000"/>
          <w:sz w:val="24"/>
          <w:szCs w:val="24"/>
        </w:rPr>
        <w:t>.</w:t>
      </w:r>
    </w:p>
    <w:p w:rsidR="00727FDC" w:rsidRDefault="00727FDC">
      <w:pPr>
        <w:pStyle w:val="a5"/>
      </w:pPr>
    </w:p>
  </w:footnote>
  <w:footnote w:id="2">
    <w:p w:rsidR="009A393A" w:rsidRPr="00706914" w:rsidRDefault="002D7D6F" w:rsidP="00103E1C">
      <w:pPr>
        <w:pStyle w:val="a5"/>
        <w:ind w:firstLine="709"/>
        <w:jc w:val="both"/>
        <w:rPr>
          <w:rFonts w:ascii="Times New Roman" w:hAnsi="Times New Roman"/>
          <w:sz w:val="24"/>
          <w:szCs w:val="24"/>
        </w:rPr>
      </w:pPr>
      <w:r w:rsidRPr="00706914">
        <w:rPr>
          <w:rStyle w:val="a7"/>
          <w:rFonts w:ascii="Times New Roman" w:hAnsi="Times New Roman"/>
          <w:sz w:val="24"/>
          <w:szCs w:val="24"/>
        </w:rPr>
        <w:footnoteRef/>
      </w:r>
      <w:r w:rsidR="00F310DC" w:rsidRPr="00706914">
        <w:rPr>
          <w:rFonts w:ascii="Times New Roman" w:hAnsi="Times New Roman"/>
          <w:sz w:val="24"/>
          <w:szCs w:val="24"/>
        </w:rPr>
        <w:t xml:space="preserve"> </w:t>
      </w:r>
      <w:r w:rsidR="00732DFC" w:rsidRPr="00706914">
        <w:rPr>
          <w:rFonts w:ascii="Times New Roman" w:hAnsi="Times New Roman"/>
          <w:sz w:val="24"/>
          <w:szCs w:val="24"/>
        </w:rPr>
        <w:t xml:space="preserve">Федеральный закон </w:t>
      </w:r>
      <w:r w:rsidR="00732DFC" w:rsidRPr="00706914">
        <w:rPr>
          <w:rFonts w:ascii="Times New Roman" w:hAnsi="Times New Roman"/>
          <w:sz w:val="24"/>
          <w:szCs w:val="24"/>
        </w:rPr>
        <w:t>«Об и</w:t>
      </w:r>
      <w:r w:rsidR="00732DFC" w:rsidRPr="00706914">
        <w:rPr>
          <w:rFonts w:ascii="Times New Roman" w:hAnsi="Times New Roman"/>
          <w:sz w:val="24"/>
          <w:szCs w:val="24"/>
        </w:rPr>
        <w:t>нформации, информационных технологиях и о защите информации</w:t>
      </w:r>
      <w:r w:rsidR="00F310DC" w:rsidRPr="00706914">
        <w:rPr>
          <w:rFonts w:ascii="Times New Roman" w:hAnsi="Times New Roman"/>
          <w:sz w:val="24"/>
          <w:szCs w:val="24"/>
        </w:rPr>
        <w:t xml:space="preserve"> </w:t>
      </w:r>
      <w:r w:rsidR="00732DFC" w:rsidRPr="00706914">
        <w:rPr>
          <w:rFonts w:ascii="Times New Roman" w:hAnsi="Times New Roman"/>
          <w:sz w:val="24"/>
          <w:szCs w:val="24"/>
        </w:rPr>
        <w:t>[Электронный ресурс]:</w:t>
      </w:r>
      <w:r w:rsidR="00F310DC" w:rsidRPr="00706914">
        <w:rPr>
          <w:rFonts w:ascii="Times New Roman" w:hAnsi="Times New Roman"/>
          <w:sz w:val="24"/>
          <w:szCs w:val="24"/>
        </w:rPr>
        <w:t xml:space="preserve"> </w:t>
      </w:r>
      <w:r w:rsidR="00732DFC" w:rsidRPr="00706914">
        <w:rPr>
          <w:rFonts w:ascii="Times New Roman" w:hAnsi="Times New Roman"/>
          <w:sz w:val="24"/>
          <w:szCs w:val="24"/>
        </w:rPr>
        <w:t>от 27 июля 2006</w:t>
      </w:r>
      <w:r w:rsidR="00F310DC" w:rsidRPr="00706914">
        <w:rPr>
          <w:rFonts w:ascii="Times New Roman" w:hAnsi="Times New Roman"/>
          <w:sz w:val="24"/>
          <w:szCs w:val="24"/>
        </w:rPr>
        <w:t xml:space="preserve"> </w:t>
      </w:r>
      <w:r w:rsidR="00732DFC" w:rsidRPr="00706914">
        <w:rPr>
          <w:rFonts w:ascii="Times New Roman" w:hAnsi="Times New Roman"/>
          <w:sz w:val="24"/>
          <w:szCs w:val="24"/>
        </w:rPr>
        <w:t xml:space="preserve">г. </w:t>
      </w:r>
      <w:r w:rsidR="00732DFC" w:rsidRPr="00706914">
        <w:rPr>
          <w:rFonts w:ascii="Times New Roman" w:hAnsi="Times New Roman"/>
          <w:sz w:val="24"/>
          <w:szCs w:val="24"/>
        </w:rPr>
        <w:t>№</w:t>
      </w:r>
      <w:r w:rsidR="00732DFC" w:rsidRPr="00706914">
        <w:rPr>
          <w:rFonts w:ascii="Times New Roman" w:hAnsi="Times New Roman"/>
          <w:sz w:val="24"/>
          <w:szCs w:val="24"/>
        </w:rPr>
        <w:t>149</w:t>
      </w:r>
      <w:r w:rsidR="00732DFC" w:rsidRPr="00706914">
        <w:rPr>
          <w:rFonts w:ascii="Times New Roman" w:hAnsi="Times New Roman"/>
          <w:sz w:val="24"/>
          <w:szCs w:val="24"/>
        </w:rPr>
        <w:t>-</w:t>
      </w:r>
      <w:r w:rsidR="00732DFC" w:rsidRPr="00706914">
        <w:rPr>
          <w:rFonts w:ascii="Times New Roman" w:hAnsi="Times New Roman"/>
          <w:sz w:val="24"/>
          <w:szCs w:val="24"/>
        </w:rPr>
        <w:t>ФЗ</w:t>
      </w:r>
      <w:r w:rsidR="00F310DC" w:rsidRPr="00706914">
        <w:rPr>
          <w:rFonts w:ascii="Times New Roman" w:hAnsi="Times New Roman"/>
          <w:sz w:val="24"/>
          <w:szCs w:val="24"/>
        </w:rPr>
        <w:t xml:space="preserve"> (последняя редакция). </w:t>
      </w:r>
      <w:r w:rsidR="00732DFC" w:rsidRPr="00706914">
        <w:rPr>
          <w:rFonts w:ascii="Times New Roman" w:hAnsi="Times New Roman"/>
          <w:sz w:val="24"/>
          <w:szCs w:val="24"/>
        </w:rPr>
        <w:t xml:space="preserve">Режим доступа: </w:t>
      </w:r>
      <w:r w:rsidR="00732DFC" w:rsidRPr="00706914">
        <w:rPr>
          <w:rFonts w:ascii="Times New Roman" w:hAnsi="Times New Roman"/>
          <w:sz w:val="24"/>
          <w:szCs w:val="24"/>
        </w:rPr>
        <w:t>СПС «</w:t>
      </w:r>
      <w:proofErr w:type="spellStart"/>
      <w:r w:rsidR="00732DFC" w:rsidRPr="00706914">
        <w:rPr>
          <w:rFonts w:ascii="Times New Roman" w:hAnsi="Times New Roman"/>
          <w:sz w:val="24"/>
          <w:szCs w:val="24"/>
        </w:rPr>
        <w:t>КонсультантПлюс</w:t>
      </w:r>
      <w:proofErr w:type="spellEnd"/>
      <w:r w:rsidR="00732DFC" w:rsidRPr="00706914">
        <w:rPr>
          <w:rFonts w:ascii="Times New Roman" w:hAnsi="Times New Roman"/>
          <w:sz w:val="24"/>
          <w:szCs w:val="24"/>
        </w:rPr>
        <w:t xml:space="preserve">» </w:t>
      </w:r>
      <w:r w:rsidR="00732DFC" w:rsidRPr="00706914">
        <w:rPr>
          <w:rFonts w:ascii="Times New Roman" w:hAnsi="Times New Roman"/>
          <w:sz w:val="24"/>
          <w:szCs w:val="24"/>
        </w:rPr>
        <w:t xml:space="preserve">(дата обращения: </w:t>
      </w:r>
      <w:r w:rsidR="00732DFC" w:rsidRPr="00706914">
        <w:rPr>
          <w:rFonts w:ascii="Times New Roman" w:hAnsi="Times New Roman"/>
          <w:sz w:val="24"/>
          <w:szCs w:val="24"/>
        </w:rPr>
        <w:t>12</w:t>
      </w:r>
      <w:r w:rsidR="00732DFC" w:rsidRPr="00706914">
        <w:rPr>
          <w:rFonts w:ascii="Times New Roman" w:hAnsi="Times New Roman"/>
          <w:sz w:val="24"/>
          <w:szCs w:val="24"/>
        </w:rPr>
        <w:t>.05.2021).</w:t>
      </w:r>
    </w:p>
    <w:p w:rsidR="002D7D6F" w:rsidRDefault="002D7D6F" w:rsidP="002D7D6F">
      <w:pPr>
        <w:pStyle w:val="a5"/>
      </w:pPr>
    </w:p>
  </w:footnote>
  <w:footnote w:id="3">
    <w:p w:rsidR="002B5D79" w:rsidRPr="002B5D79" w:rsidRDefault="002B5D79" w:rsidP="002B5D79">
      <w:pPr>
        <w:pStyle w:val="a5"/>
        <w:ind w:firstLine="709"/>
        <w:rPr>
          <w:rFonts w:ascii="Times New Roman" w:hAnsi="Times New Roman"/>
        </w:rPr>
      </w:pPr>
      <w:r w:rsidRPr="002B5D79">
        <w:rPr>
          <w:rStyle w:val="a7"/>
          <w:rFonts w:ascii="Times New Roman" w:hAnsi="Times New Roman"/>
          <w:sz w:val="24"/>
        </w:rPr>
        <w:footnoteRef/>
      </w:r>
      <w:proofErr w:type="spellStart"/>
      <w:r w:rsidRPr="002B5D79">
        <w:rPr>
          <w:rFonts w:ascii="Times New Roman" w:hAnsi="Times New Roman"/>
          <w:sz w:val="24"/>
        </w:rPr>
        <w:t>Баглай</w:t>
      </w:r>
      <w:proofErr w:type="spellEnd"/>
      <w:r w:rsidRPr="002B5D79">
        <w:rPr>
          <w:rFonts w:ascii="Times New Roman" w:hAnsi="Times New Roman"/>
          <w:sz w:val="24"/>
        </w:rPr>
        <w:t xml:space="preserve"> М.В., </w:t>
      </w:r>
      <w:proofErr w:type="spellStart"/>
      <w:r w:rsidRPr="002B5D79">
        <w:rPr>
          <w:rFonts w:ascii="Times New Roman" w:hAnsi="Times New Roman"/>
          <w:sz w:val="24"/>
        </w:rPr>
        <w:t>Габричидзе</w:t>
      </w:r>
      <w:proofErr w:type="spellEnd"/>
      <w:r w:rsidRPr="002B5D79">
        <w:rPr>
          <w:rFonts w:ascii="Times New Roman" w:hAnsi="Times New Roman"/>
          <w:sz w:val="24"/>
        </w:rPr>
        <w:t xml:space="preserve"> Б.Н. Конституционное право Российской Федерации. М. 2018</w:t>
      </w:r>
    </w:p>
  </w:footnote>
  <w:footnote w:id="4">
    <w:p w:rsidR="005D45C0" w:rsidRDefault="005D45C0" w:rsidP="002B5D79">
      <w:pPr>
        <w:pStyle w:val="a5"/>
        <w:ind w:firstLine="709"/>
        <w:jc w:val="both"/>
      </w:pPr>
      <w:r w:rsidRPr="00706914">
        <w:rPr>
          <w:rStyle w:val="a7"/>
          <w:rFonts w:ascii="Times New Roman" w:hAnsi="Times New Roman"/>
          <w:sz w:val="24"/>
          <w:szCs w:val="24"/>
        </w:rPr>
        <w:footnoteRef/>
      </w:r>
      <w:r w:rsidR="00103E1C" w:rsidRPr="00103E1C">
        <w:rPr>
          <w:rFonts w:ascii="Times New Roman" w:hAnsi="Times New Roman"/>
          <w:bCs/>
          <w:sz w:val="24"/>
        </w:rPr>
        <w:t>Конституция Российской Федерации [Электронный ресурс]: принята всенародным голосованием 12.12.1993 (с изменениями, одобренными в ходе общероссийского голосования 01.07.2020). Режим доступа: СПС «</w:t>
      </w:r>
      <w:proofErr w:type="spellStart"/>
      <w:r w:rsidR="00103E1C" w:rsidRPr="00103E1C">
        <w:rPr>
          <w:rFonts w:ascii="Times New Roman" w:hAnsi="Times New Roman"/>
          <w:bCs/>
          <w:sz w:val="24"/>
        </w:rPr>
        <w:t>КонсультантПлюс</w:t>
      </w:r>
      <w:proofErr w:type="spellEnd"/>
      <w:r w:rsidR="00103E1C" w:rsidRPr="00103E1C">
        <w:rPr>
          <w:rFonts w:ascii="Times New Roman" w:hAnsi="Times New Roman"/>
          <w:bCs/>
          <w:sz w:val="24"/>
        </w:rPr>
        <w:t>» (дата обращения: 12.05.2021).</w:t>
      </w:r>
    </w:p>
  </w:footnote>
  <w:footnote w:id="5">
    <w:p w:rsidR="00431091" w:rsidRPr="00706914" w:rsidRDefault="00431091" w:rsidP="002B5D79">
      <w:pPr>
        <w:pStyle w:val="a5"/>
        <w:spacing w:line="240" w:lineRule="auto"/>
        <w:ind w:firstLine="709"/>
        <w:jc w:val="both"/>
        <w:rPr>
          <w:rFonts w:ascii="Times New Roman" w:hAnsi="Times New Roman"/>
          <w:sz w:val="24"/>
        </w:rPr>
      </w:pPr>
      <w:r w:rsidRPr="00706914">
        <w:rPr>
          <w:rStyle w:val="a7"/>
          <w:rFonts w:ascii="Times New Roman" w:hAnsi="Times New Roman"/>
          <w:sz w:val="24"/>
        </w:rPr>
        <w:footnoteRef/>
      </w:r>
      <w:proofErr w:type="spellStart"/>
      <w:r w:rsidR="00103E1C" w:rsidRPr="00706914">
        <w:rPr>
          <w:rFonts w:ascii="Times New Roman" w:hAnsi="Times New Roman"/>
          <w:sz w:val="24"/>
        </w:rPr>
        <w:t>Авакьян</w:t>
      </w:r>
      <w:proofErr w:type="spellEnd"/>
      <w:r w:rsidR="00103E1C" w:rsidRPr="00706914">
        <w:rPr>
          <w:rFonts w:ascii="Times New Roman" w:hAnsi="Times New Roman"/>
          <w:sz w:val="24"/>
        </w:rPr>
        <w:t xml:space="preserve"> С.А. Конституционное право России: Учебный курс: В 2 т. Т. 1. М.: </w:t>
      </w:r>
      <w:proofErr w:type="spellStart"/>
      <w:r w:rsidR="00103E1C" w:rsidRPr="00706914">
        <w:rPr>
          <w:rFonts w:ascii="Times New Roman" w:hAnsi="Times New Roman"/>
          <w:sz w:val="24"/>
        </w:rPr>
        <w:t>Юристъ</w:t>
      </w:r>
      <w:proofErr w:type="spellEnd"/>
      <w:r w:rsidR="00103E1C" w:rsidRPr="00706914">
        <w:rPr>
          <w:rFonts w:ascii="Times New Roman" w:hAnsi="Times New Roman"/>
          <w:sz w:val="24"/>
        </w:rPr>
        <w:t>, 2017.</w:t>
      </w:r>
    </w:p>
  </w:footnote>
  <w:footnote w:id="6">
    <w:p w:rsidR="002305FD" w:rsidRPr="00706914" w:rsidRDefault="002305FD" w:rsidP="009E3175">
      <w:pPr>
        <w:pStyle w:val="a5"/>
        <w:spacing w:line="240" w:lineRule="auto"/>
        <w:ind w:firstLine="709"/>
        <w:jc w:val="both"/>
        <w:rPr>
          <w:rFonts w:ascii="Times New Roman" w:hAnsi="Times New Roman"/>
          <w:sz w:val="24"/>
        </w:rPr>
      </w:pPr>
      <w:r w:rsidRPr="00706914">
        <w:rPr>
          <w:rStyle w:val="a7"/>
          <w:rFonts w:ascii="Times New Roman" w:hAnsi="Times New Roman"/>
          <w:sz w:val="24"/>
        </w:rPr>
        <w:footnoteRef/>
      </w:r>
      <w:r w:rsidRPr="00706914">
        <w:rPr>
          <w:rFonts w:ascii="Times New Roman" w:hAnsi="Times New Roman"/>
          <w:sz w:val="24"/>
        </w:rPr>
        <w:t xml:space="preserve"> </w:t>
      </w:r>
      <w:r w:rsidR="009E3175" w:rsidRPr="009E3175">
        <w:rPr>
          <w:rFonts w:ascii="Times New Roman" w:hAnsi="Times New Roman"/>
          <w:bCs/>
          <w:sz w:val="24"/>
        </w:rPr>
        <w:t>Конституция Российской Федерации [Электронный ресурс]: принята всенародным голосованием 12.12.1993 (с изменениями, одобренными в ходе общероссийского голосования 01.07.2020). Режим доступа: СПС «</w:t>
      </w:r>
      <w:proofErr w:type="spellStart"/>
      <w:r w:rsidR="009E3175" w:rsidRPr="009E3175">
        <w:rPr>
          <w:rFonts w:ascii="Times New Roman" w:hAnsi="Times New Roman"/>
          <w:bCs/>
          <w:sz w:val="24"/>
        </w:rPr>
        <w:t>КонсультантПлюс</w:t>
      </w:r>
      <w:proofErr w:type="spellEnd"/>
      <w:r w:rsidR="009E3175" w:rsidRPr="009E3175">
        <w:rPr>
          <w:rFonts w:ascii="Times New Roman" w:hAnsi="Times New Roman"/>
          <w:bCs/>
          <w:sz w:val="24"/>
        </w:rPr>
        <w:t>» (дата обращения: 12.05.2021).</w:t>
      </w:r>
    </w:p>
  </w:footnote>
  <w:footnote w:id="7">
    <w:p w:rsidR="002305FD" w:rsidRPr="00706914" w:rsidRDefault="002305FD" w:rsidP="009E3175">
      <w:pPr>
        <w:pStyle w:val="a5"/>
        <w:spacing w:line="240" w:lineRule="auto"/>
        <w:ind w:firstLine="709"/>
        <w:jc w:val="both"/>
        <w:rPr>
          <w:rFonts w:ascii="Times New Roman" w:hAnsi="Times New Roman"/>
          <w:sz w:val="24"/>
          <w:szCs w:val="24"/>
        </w:rPr>
      </w:pPr>
      <w:r w:rsidRPr="00706914">
        <w:rPr>
          <w:rStyle w:val="a7"/>
          <w:rFonts w:ascii="Times New Roman" w:hAnsi="Times New Roman"/>
          <w:sz w:val="24"/>
          <w:szCs w:val="24"/>
        </w:rPr>
        <w:footnoteRef/>
      </w:r>
      <w:r w:rsidR="008F24D3" w:rsidRPr="00706914">
        <w:rPr>
          <w:rFonts w:ascii="Times New Roman" w:hAnsi="Times New Roman"/>
          <w:sz w:val="24"/>
          <w:szCs w:val="24"/>
        </w:rPr>
        <w:t>Закон РФ «О средствах массовой информации» [Электронный ресурс]:  от 27 декабря 1991 г. №2124-I (ред. от 30.12.2020). Режим доступа: СПС «</w:t>
      </w:r>
      <w:proofErr w:type="spellStart"/>
      <w:r w:rsidR="008F24D3" w:rsidRPr="00706914">
        <w:rPr>
          <w:rFonts w:ascii="Times New Roman" w:hAnsi="Times New Roman"/>
          <w:sz w:val="24"/>
          <w:szCs w:val="24"/>
        </w:rPr>
        <w:t>КонсультантПлюс</w:t>
      </w:r>
      <w:proofErr w:type="spellEnd"/>
      <w:r w:rsidR="008F24D3" w:rsidRPr="00706914">
        <w:rPr>
          <w:rFonts w:ascii="Times New Roman" w:hAnsi="Times New Roman"/>
          <w:sz w:val="24"/>
          <w:szCs w:val="24"/>
        </w:rPr>
        <w:t>» (дата обращения: 12.05.2021).</w:t>
      </w:r>
    </w:p>
  </w:footnote>
  <w:footnote w:id="8">
    <w:p w:rsidR="002E7257" w:rsidRPr="00706914" w:rsidRDefault="002E7257" w:rsidP="009E3175">
      <w:pPr>
        <w:pStyle w:val="a5"/>
        <w:spacing w:line="240" w:lineRule="auto"/>
        <w:ind w:firstLine="709"/>
        <w:jc w:val="both"/>
        <w:rPr>
          <w:rFonts w:ascii="Times New Roman" w:hAnsi="Times New Roman"/>
          <w:sz w:val="24"/>
          <w:szCs w:val="24"/>
        </w:rPr>
      </w:pPr>
      <w:r w:rsidRPr="00706914">
        <w:rPr>
          <w:rStyle w:val="a7"/>
          <w:rFonts w:ascii="Times New Roman" w:hAnsi="Times New Roman"/>
          <w:sz w:val="24"/>
          <w:szCs w:val="24"/>
        </w:rPr>
        <w:footnoteRef/>
      </w:r>
      <w:r w:rsidRPr="00706914">
        <w:rPr>
          <w:rFonts w:ascii="Times New Roman" w:hAnsi="Times New Roman"/>
          <w:sz w:val="24"/>
          <w:szCs w:val="24"/>
        </w:rPr>
        <w:t xml:space="preserve"> </w:t>
      </w:r>
      <w:r w:rsidR="008F24D3" w:rsidRPr="00706914">
        <w:rPr>
          <w:rFonts w:ascii="Times New Roman" w:hAnsi="Times New Roman"/>
          <w:sz w:val="24"/>
          <w:szCs w:val="24"/>
        </w:rPr>
        <w:t>Федеральный закон «Об информации, информационных технологиях и о защите информации [Электронный ресурс]: от 27 июля 2006 г. №149-ФЗ (последняя редакция). Режим доступа: СПС «</w:t>
      </w:r>
      <w:proofErr w:type="spellStart"/>
      <w:r w:rsidR="008F24D3" w:rsidRPr="00706914">
        <w:rPr>
          <w:rFonts w:ascii="Times New Roman" w:hAnsi="Times New Roman"/>
          <w:sz w:val="24"/>
          <w:szCs w:val="24"/>
        </w:rPr>
        <w:t>КонсультантПлюс</w:t>
      </w:r>
      <w:proofErr w:type="spellEnd"/>
      <w:r w:rsidR="008F24D3" w:rsidRPr="00706914">
        <w:rPr>
          <w:rFonts w:ascii="Times New Roman" w:hAnsi="Times New Roman"/>
          <w:sz w:val="24"/>
          <w:szCs w:val="24"/>
        </w:rPr>
        <w:t>» (дата обращения: 12.05.2021).</w:t>
      </w:r>
    </w:p>
  </w:footnote>
  <w:footnote w:id="9">
    <w:p w:rsidR="00542C8A" w:rsidRDefault="00542C8A" w:rsidP="009E3175">
      <w:pPr>
        <w:pStyle w:val="a5"/>
        <w:ind w:firstLine="709"/>
        <w:jc w:val="both"/>
      </w:pPr>
      <w:r w:rsidRPr="00706914">
        <w:rPr>
          <w:rStyle w:val="a7"/>
          <w:rFonts w:ascii="Times New Roman" w:hAnsi="Times New Roman"/>
          <w:sz w:val="24"/>
          <w:szCs w:val="24"/>
        </w:rPr>
        <w:footnoteRef/>
      </w:r>
      <w:r w:rsidR="008F24D3" w:rsidRPr="00706914">
        <w:rPr>
          <w:rFonts w:ascii="Times New Roman" w:hAnsi="Times New Roman"/>
          <w:sz w:val="24"/>
          <w:szCs w:val="24"/>
        </w:rPr>
        <w:t xml:space="preserve"> Федеральный закон «О порядке рассмотрения обращений граждан Российской Федерации» [Электронный ресурс]: от 2 мая 2006 г. №59-ФЗ (последняя редакция). Режим доступа: СПС «</w:t>
      </w:r>
      <w:proofErr w:type="spellStart"/>
      <w:r w:rsidR="008F24D3" w:rsidRPr="00706914">
        <w:rPr>
          <w:rFonts w:ascii="Times New Roman" w:hAnsi="Times New Roman"/>
          <w:sz w:val="24"/>
          <w:szCs w:val="24"/>
        </w:rPr>
        <w:t>КонсультантПлюс</w:t>
      </w:r>
      <w:proofErr w:type="spellEnd"/>
      <w:r w:rsidR="008F24D3" w:rsidRPr="00706914">
        <w:rPr>
          <w:rFonts w:ascii="Times New Roman" w:hAnsi="Times New Roman"/>
          <w:sz w:val="24"/>
          <w:szCs w:val="24"/>
        </w:rPr>
        <w:t>» (дата обращения: 12.05.2021).</w:t>
      </w:r>
    </w:p>
  </w:footnote>
  <w:footnote w:id="10">
    <w:p w:rsidR="00542C8A" w:rsidRPr="00706914" w:rsidRDefault="00542C8A" w:rsidP="009E3175">
      <w:pPr>
        <w:pStyle w:val="a5"/>
        <w:ind w:firstLine="709"/>
        <w:jc w:val="both"/>
        <w:rPr>
          <w:rFonts w:ascii="Times New Roman" w:hAnsi="Times New Roman"/>
        </w:rPr>
      </w:pPr>
      <w:r w:rsidRPr="00706914">
        <w:rPr>
          <w:rStyle w:val="a7"/>
          <w:rFonts w:ascii="Times New Roman" w:hAnsi="Times New Roman"/>
          <w:sz w:val="24"/>
        </w:rPr>
        <w:footnoteRef/>
      </w:r>
      <w:r w:rsidR="008F24D3" w:rsidRPr="00706914">
        <w:rPr>
          <w:rFonts w:ascii="Times New Roman" w:hAnsi="Times New Roman"/>
          <w:sz w:val="24"/>
        </w:rPr>
        <w:t>Конституция Российской Федерации [Электронный ресурс]: принята всенародным голосованием 12.12.1993 (с изменениями, одобренными в ходе общероссийского голосования 01.07.2020). Режим доступа: СПС «</w:t>
      </w:r>
      <w:proofErr w:type="spellStart"/>
      <w:r w:rsidR="008F24D3" w:rsidRPr="00706914">
        <w:rPr>
          <w:rFonts w:ascii="Times New Roman" w:hAnsi="Times New Roman"/>
          <w:sz w:val="24"/>
        </w:rPr>
        <w:t>КонсультантПлюс</w:t>
      </w:r>
      <w:proofErr w:type="spellEnd"/>
      <w:r w:rsidR="008F24D3" w:rsidRPr="00706914">
        <w:rPr>
          <w:rFonts w:ascii="Times New Roman" w:hAnsi="Times New Roman"/>
          <w:sz w:val="24"/>
        </w:rPr>
        <w:t>» (дата обращения: 12.05.2021).</w:t>
      </w:r>
    </w:p>
  </w:footnote>
  <w:footnote w:id="11">
    <w:p w:rsidR="0092144C" w:rsidRPr="00384677" w:rsidRDefault="0092144C" w:rsidP="009E3175">
      <w:pPr>
        <w:pStyle w:val="a5"/>
        <w:spacing w:line="240" w:lineRule="auto"/>
        <w:ind w:firstLine="709"/>
        <w:jc w:val="both"/>
        <w:rPr>
          <w:rFonts w:ascii="Times New Roman" w:hAnsi="Times New Roman"/>
          <w:sz w:val="24"/>
        </w:rPr>
      </w:pPr>
      <w:r w:rsidRPr="00384677">
        <w:rPr>
          <w:rStyle w:val="a7"/>
          <w:rFonts w:ascii="Times New Roman" w:hAnsi="Times New Roman"/>
          <w:sz w:val="24"/>
        </w:rPr>
        <w:footnoteRef/>
      </w:r>
      <w:r w:rsidR="008F24D3" w:rsidRPr="00384677">
        <w:rPr>
          <w:rFonts w:ascii="Times New Roman" w:hAnsi="Times New Roman"/>
          <w:sz w:val="24"/>
        </w:rPr>
        <w:t>Конституция Российской Федерации [Электронный ресурс]: принята всенародным голосованием 12.12.1993 (с изменениями, одобренными в ходе общероссийского голосования 01.07.2020). Режим доступа: СПС «</w:t>
      </w:r>
      <w:proofErr w:type="spellStart"/>
      <w:r w:rsidR="008F24D3" w:rsidRPr="00384677">
        <w:rPr>
          <w:rFonts w:ascii="Times New Roman" w:hAnsi="Times New Roman"/>
          <w:sz w:val="24"/>
        </w:rPr>
        <w:t>КонсультантПлюс</w:t>
      </w:r>
      <w:proofErr w:type="spellEnd"/>
      <w:r w:rsidR="008F24D3" w:rsidRPr="00384677">
        <w:rPr>
          <w:rFonts w:ascii="Times New Roman" w:hAnsi="Times New Roman"/>
          <w:sz w:val="24"/>
        </w:rPr>
        <w:t>» (дата обращения: 12.05.2021).</w:t>
      </w:r>
    </w:p>
  </w:footnote>
  <w:footnote w:id="12">
    <w:p w:rsidR="004D5B57" w:rsidRDefault="004D5B57" w:rsidP="009E3175">
      <w:pPr>
        <w:pStyle w:val="a5"/>
        <w:spacing w:line="240" w:lineRule="auto"/>
        <w:ind w:firstLine="709"/>
        <w:jc w:val="both"/>
      </w:pPr>
      <w:r w:rsidRPr="00384677">
        <w:rPr>
          <w:rStyle w:val="a7"/>
          <w:rFonts w:ascii="Times New Roman" w:hAnsi="Times New Roman"/>
          <w:sz w:val="24"/>
        </w:rPr>
        <w:footnoteRef/>
      </w:r>
      <w:r w:rsidR="008F24D3" w:rsidRPr="00384677">
        <w:rPr>
          <w:rFonts w:ascii="Times New Roman" w:hAnsi="Times New Roman"/>
          <w:sz w:val="24"/>
        </w:rPr>
        <w:t>Конституция Российской Федерации [Электронный ресурс]: принята всенародным голосованием 12.12.1993 (с изменениями, одобренными в ходе общероссийского голосования 01.07.2020). Режим доступа: СПС «</w:t>
      </w:r>
      <w:proofErr w:type="spellStart"/>
      <w:r w:rsidR="008F24D3" w:rsidRPr="00384677">
        <w:rPr>
          <w:rFonts w:ascii="Times New Roman" w:hAnsi="Times New Roman"/>
          <w:sz w:val="24"/>
        </w:rPr>
        <w:t>КонсультантПлюс</w:t>
      </w:r>
      <w:proofErr w:type="spellEnd"/>
      <w:r w:rsidR="008F24D3" w:rsidRPr="00384677">
        <w:rPr>
          <w:rFonts w:ascii="Times New Roman" w:hAnsi="Times New Roman"/>
          <w:sz w:val="24"/>
        </w:rPr>
        <w:t>» (дата обращения: 12.05.2021).</w:t>
      </w:r>
    </w:p>
  </w:footnote>
  <w:footnote w:id="13">
    <w:p w:rsidR="009C7116" w:rsidRPr="000836A9" w:rsidRDefault="009C7116" w:rsidP="009E3175">
      <w:pPr>
        <w:pStyle w:val="a5"/>
        <w:spacing w:line="240" w:lineRule="auto"/>
        <w:ind w:firstLine="709"/>
        <w:jc w:val="both"/>
        <w:rPr>
          <w:rFonts w:ascii="Times New Roman" w:hAnsi="Times New Roman"/>
        </w:rPr>
      </w:pPr>
      <w:r w:rsidRPr="000836A9">
        <w:rPr>
          <w:rStyle w:val="a7"/>
          <w:rFonts w:ascii="Times New Roman" w:hAnsi="Times New Roman"/>
          <w:sz w:val="24"/>
        </w:rPr>
        <w:footnoteRef/>
      </w:r>
      <w:r w:rsidR="008F24D3" w:rsidRPr="000836A9">
        <w:rPr>
          <w:rFonts w:ascii="Times New Roman" w:hAnsi="Times New Roman"/>
          <w:sz w:val="24"/>
        </w:rPr>
        <w:t>Закон РФ «О государственной тайне» [Электронный ресурс]: от 21 июля 1993 г. (последняя редакция). Режим доступа: СПС «</w:t>
      </w:r>
      <w:proofErr w:type="spellStart"/>
      <w:r w:rsidR="008F24D3" w:rsidRPr="000836A9">
        <w:rPr>
          <w:rFonts w:ascii="Times New Roman" w:hAnsi="Times New Roman"/>
          <w:sz w:val="24"/>
        </w:rPr>
        <w:t>КонсультантПлюс</w:t>
      </w:r>
      <w:proofErr w:type="spellEnd"/>
      <w:r w:rsidR="008F24D3" w:rsidRPr="000836A9">
        <w:rPr>
          <w:rFonts w:ascii="Times New Roman" w:hAnsi="Times New Roman"/>
          <w:sz w:val="24"/>
        </w:rPr>
        <w:t>» (дата обращения: 12.05.2021).</w:t>
      </w:r>
    </w:p>
  </w:footnote>
  <w:footnote w:id="14">
    <w:p w:rsidR="009C7116" w:rsidRPr="009E3175" w:rsidRDefault="009C7116" w:rsidP="009E3175">
      <w:pPr>
        <w:pStyle w:val="a5"/>
        <w:spacing w:line="240" w:lineRule="auto"/>
        <w:ind w:firstLine="709"/>
        <w:jc w:val="both"/>
        <w:rPr>
          <w:rFonts w:ascii="Times New Roman" w:hAnsi="Times New Roman"/>
        </w:rPr>
      </w:pPr>
      <w:r w:rsidRPr="009E3175">
        <w:rPr>
          <w:rStyle w:val="a7"/>
          <w:rFonts w:ascii="Times New Roman" w:hAnsi="Times New Roman"/>
          <w:sz w:val="24"/>
        </w:rPr>
        <w:footnoteRef/>
      </w:r>
      <w:r w:rsidRPr="009E3175">
        <w:rPr>
          <w:rFonts w:ascii="Times New Roman" w:hAnsi="Times New Roman"/>
          <w:sz w:val="24"/>
        </w:rPr>
        <w:t xml:space="preserve"> </w:t>
      </w:r>
      <w:r w:rsidR="008F24D3" w:rsidRPr="009E3175">
        <w:rPr>
          <w:rFonts w:ascii="Times New Roman" w:hAnsi="Times New Roman"/>
          <w:sz w:val="24"/>
        </w:rPr>
        <w:t>Федеральный закон «Об информации, информационных технологиях и о защите информации [Электронный ресурс]: от 27 июля 2006 г. №149-ФЗ (последняя редакция). Режим доступа: СПС «</w:t>
      </w:r>
      <w:proofErr w:type="spellStart"/>
      <w:r w:rsidR="008F24D3" w:rsidRPr="009E3175">
        <w:rPr>
          <w:rFonts w:ascii="Times New Roman" w:hAnsi="Times New Roman"/>
          <w:sz w:val="24"/>
        </w:rPr>
        <w:t>КонсультантПлюс</w:t>
      </w:r>
      <w:proofErr w:type="spellEnd"/>
      <w:r w:rsidR="008F24D3" w:rsidRPr="009E3175">
        <w:rPr>
          <w:rFonts w:ascii="Times New Roman" w:hAnsi="Times New Roman"/>
          <w:sz w:val="24"/>
        </w:rPr>
        <w:t>» (дата обращения: 12.05.2021).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7778"/>
    <w:multiLevelType w:val="hybridMultilevel"/>
    <w:tmpl w:val="D2C688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8B1A09"/>
    <w:multiLevelType w:val="hybridMultilevel"/>
    <w:tmpl w:val="E51638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46E4400"/>
    <w:multiLevelType w:val="hybridMultilevel"/>
    <w:tmpl w:val="9752B232"/>
    <w:lvl w:ilvl="0" w:tplc="04190011">
      <w:start w:val="1"/>
      <w:numFmt w:val="decimal"/>
      <w:lvlText w:val="%1)"/>
      <w:lvlJc w:val="left"/>
      <w:pPr>
        <w:ind w:left="2119" w:hanging="1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1F757B"/>
    <w:multiLevelType w:val="hybridMultilevel"/>
    <w:tmpl w:val="8D3232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F4C4620"/>
    <w:multiLevelType w:val="hybridMultilevel"/>
    <w:tmpl w:val="F484F4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31F79EF"/>
    <w:multiLevelType w:val="hybridMultilevel"/>
    <w:tmpl w:val="187818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37B39EC"/>
    <w:multiLevelType w:val="hybridMultilevel"/>
    <w:tmpl w:val="AF061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5413150"/>
    <w:multiLevelType w:val="hybridMultilevel"/>
    <w:tmpl w:val="E0E0799E"/>
    <w:lvl w:ilvl="0" w:tplc="FF6A14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E23AEF"/>
    <w:multiLevelType w:val="hybridMultilevel"/>
    <w:tmpl w:val="D178A814"/>
    <w:lvl w:ilvl="0" w:tplc="A2648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8777844"/>
    <w:multiLevelType w:val="multilevel"/>
    <w:tmpl w:val="564ACF4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3E0A4DC4"/>
    <w:multiLevelType w:val="hybridMultilevel"/>
    <w:tmpl w:val="19E2758C"/>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887E5B"/>
    <w:multiLevelType w:val="hybridMultilevel"/>
    <w:tmpl w:val="9752B232"/>
    <w:lvl w:ilvl="0" w:tplc="04190011">
      <w:start w:val="1"/>
      <w:numFmt w:val="decimal"/>
      <w:lvlText w:val="%1)"/>
      <w:lvlJc w:val="left"/>
      <w:pPr>
        <w:ind w:left="2119" w:hanging="1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3961AB"/>
    <w:multiLevelType w:val="hybridMultilevel"/>
    <w:tmpl w:val="C24A1A22"/>
    <w:lvl w:ilvl="0" w:tplc="C862E716">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64668C"/>
    <w:multiLevelType w:val="hybridMultilevel"/>
    <w:tmpl w:val="61F4281E"/>
    <w:lvl w:ilvl="0" w:tplc="8F5EAC9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CF43809"/>
    <w:multiLevelType w:val="multilevel"/>
    <w:tmpl w:val="3DFEB4FE"/>
    <w:lvl w:ilvl="0">
      <w:start w:val="1"/>
      <w:numFmt w:val="decimal"/>
      <w:lvlText w:val="%1."/>
      <w:lvlJc w:val="left"/>
      <w:pPr>
        <w:ind w:left="1429" w:hanging="360"/>
      </w:pPr>
    </w:lvl>
    <w:lvl w:ilvl="1">
      <w:start w:val="1"/>
      <w:numFmt w:val="decimal"/>
      <w:isLgl/>
      <w:lvlText w:val="%1.%2"/>
      <w:lvlJc w:val="left"/>
      <w:pPr>
        <w:ind w:left="144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nsid w:val="615F4BCC"/>
    <w:multiLevelType w:val="hybridMultilevel"/>
    <w:tmpl w:val="3326A1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A044A8"/>
    <w:multiLevelType w:val="hybridMultilevel"/>
    <w:tmpl w:val="9752B232"/>
    <w:lvl w:ilvl="0" w:tplc="04190011">
      <w:start w:val="1"/>
      <w:numFmt w:val="decimal"/>
      <w:lvlText w:val="%1)"/>
      <w:lvlJc w:val="left"/>
      <w:pPr>
        <w:ind w:left="2119" w:hanging="1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5C626C"/>
    <w:multiLevelType w:val="hybridMultilevel"/>
    <w:tmpl w:val="E61EC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860049"/>
    <w:multiLevelType w:val="hybridMultilevel"/>
    <w:tmpl w:val="7E36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56748FC"/>
    <w:multiLevelType w:val="multilevel"/>
    <w:tmpl w:val="4B3A4C0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8C45BE2"/>
    <w:multiLevelType w:val="hybridMultilevel"/>
    <w:tmpl w:val="4764278A"/>
    <w:lvl w:ilvl="0" w:tplc="943AD8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DC95371"/>
    <w:multiLevelType w:val="multilevel"/>
    <w:tmpl w:val="5ECC0D1C"/>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22">
    <w:nsid w:val="7FE36CB5"/>
    <w:multiLevelType w:val="hybridMultilevel"/>
    <w:tmpl w:val="5E5EA9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17"/>
  </w:num>
  <w:num w:numId="3">
    <w:abstractNumId w:val="12"/>
  </w:num>
  <w:num w:numId="4">
    <w:abstractNumId w:val="0"/>
  </w:num>
  <w:num w:numId="5">
    <w:abstractNumId w:val="9"/>
  </w:num>
  <w:num w:numId="6">
    <w:abstractNumId w:val="15"/>
  </w:num>
  <w:num w:numId="7">
    <w:abstractNumId w:val="10"/>
  </w:num>
  <w:num w:numId="8">
    <w:abstractNumId w:val="19"/>
  </w:num>
  <w:num w:numId="9">
    <w:abstractNumId w:val="14"/>
  </w:num>
  <w:num w:numId="10">
    <w:abstractNumId w:val="1"/>
  </w:num>
  <w:num w:numId="11">
    <w:abstractNumId w:val="21"/>
  </w:num>
  <w:num w:numId="12">
    <w:abstractNumId w:val="13"/>
  </w:num>
  <w:num w:numId="13">
    <w:abstractNumId w:val="7"/>
  </w:num>
  <w:num w:numId="14">
    <w:abstractNumId w:val="20"/>
  </w:num>
  <w:num w:numId="15">
    <w:abstractNumId w:val="8"/>
  </w:num>
  <w:num w:numId="16">
    <w:abstractNumId w:val="22"/>
  </w:num>
  <w:num w:numId="17">
    <w:abstractNumId w:val="5"/>
  </w:num>
  <w:num w:numId="18">
    <w:abstractNumId w:val="6"/>
  </w:num>
  <w:num w:numId="19">
    <w:abstractNumId w:val="3"/>
  </w:num>
  <w:num w:numId="20">
    <w:abstractNumId w:val="11"/>
  </w:num>
  <w:num w:numId="21">
    <w:abstractNumId w:val="16"/>
  </w:num>
  <w:num w:numId="22">
    <w:abstractNumId w:val="2"/>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6386"/>
  </w:hdrShapeDefaults>
  <w:footnotePr>
    <w:footnote w:id="-1"/>
    <w:footnote w:id="0"/>
  </w:footnotePr>
  <w:endnotePr>
    <w:endnote w:id="-1"/>
    <w:endnote w:id="0"/>
  </w:endnotePr>
  <w:compat/>
  <w:rsids>
    <w:rsidRoot w:val="0000450B"/>
    <w:rsid w:val="0000450B"/>
    <w:rsid w:val="00013EAB"/>
    <w:rsid w:val="00023F00"/>
    <w:rsid w:val="00037A15"/>
    <w:rsid w:val="00042653"/>
    <w:rsid w:val="00060A88"/>
    <w:rsid w:val="000668EB"/>
    <w:rsid w:val="000836A9"/>
    <w:rsid w:val="000A253F"/>
    <w:rsid w:val="000B0EF9"/>
    <w:rsid w:val="00101D6B"/>
    <w:rsid w:val="00103E1C"/>
    <w:rsid w:val="00106310"/>
    <w:rsid w:val="00121669"/>
    <w:rsid w:val="001301A7"/>
    <w:rsid w:val="00134188"/>
    <w:rsid w:val="00144D32"/>
    <w:rsid w:val="0016751A"/>
    <w:rsid w:val="001A6CF2"/>
    <w:rsid w:val="001B0087"/>
    <w:rsid w:val="001B2AD8"/>
    <w:rsid w:val="001B7DAA"/>
    <w:rsid w:val="001C0A52"/>
    <w:rsid w:val="001C4D43"/>
    <w:rsid w:val="001E69D8"/>
    <w:rsid w:val="001F17D6"/>
    <w:rsid w:val="0021779C"/>
    <w:rsid w:val="00217C59"/>
    <w:rsid w:val="002305FD"/>
    <w:rsid w:val="0023469D"/>
    <w:rsid w:val="002446FE"/>
    <w:rsid w:val="00250B8F"/>
    <w:rsid w:val="00257C6E"/>
    <w:rsid w:val="00273AFA"/>
    <w:rsid w:val="002A05D2"/>
    <w:rsid w:val="002A16B6"/>
    <w:rsid w:val="002A3E67"/>
    <w:rsid w:val="002B5D79"/>
    <w:rsid w:val="002D32C1"/>
    <w:rsid w:val="002D7D6F"/>
    <w:rsid w:val="002E7257"/>
    <w:rsid w:val="002F0AF8"/>
    <w:rsid w:val="00327256"/>
    <w:rsid w:val="00347343"/>
    <w:rsid w:val="00356890"/>
    <w:rsid w:val="00376AB3"/>
    <w:rsid w:val="00384677"/>
    <w:rsid w:val="003851B7"/>
    <w:rsid w:val="003863AD"/>
    <w:rsid w:val="003A30BA"/>
    <w:rsid w:val="003C476D"/>
    <w:rsid w:val="00405CB5"/>
    <w:rsid w:val="0040687D"/>
    <w:rsid w:val="00431091"/>
    <w:rsid w:val="00440324"/>
    <w:rsid w:val="004440FA"/>
    <w:rsid w:val="0049345F"/>
    <w:rsid w:val="004B2B83"/>
    <w:rsid w:val="004B3206"/>
    <w:rsid w:val="004B5445"/>
    <w:rsid w:val="004B74D4"/>
    <w:rsid w:val="004D5B57"/>
    <w:rsid w:val="004E2A04"/>
    <w:rsid w:val="004E492B"/>
    <w:rsid w:val="004E774F"/>
    <w:rsid w:val="004F39F0"/>
    <w:rsid w:val="004F6C66"/>
    <w:rsid w:val="005354DB"/>
    <w:rsid w:val="005406E0"/>
    <w:rsid w:val="00542C8A"/>
    <w:rsid w:val="0056793D"/>
    <w:rsid w:val="00573AF6"/>
    <w:rsid w:val="0059361B"/>
    <w:rsid w:val="00594687"/>
    <w:rsid w:val="005B1F85"/>
    <w:rsid w:val="005B2012"/>
    <w:rsid w:val="005B3B5E"/>
    <w:rsid w:val="005C4E13"/>
    <w:rsid w:val="005D45C0"/>
    <w:rsid w:val="005F4159"/>
    <w:rsid w:val="006131F2"/>
    <w:rsid w:val="00655665"/>
    <w:rsid w:val="006714E6"/>
    <w:rsid w:val="006752D8"/>
    <w:rsid w:val="00687AB9"/>
    <w:rsid w:val="006A678C"/>
    <w:rsid w:val="006B51BB"/>
    <w:rsid w:val="006C2374"/>
    <w:rsid w:val="006D053A"/>
    <w:rsid w:val="006D5A86"/>
    <w:rsid w:val="006D60A8"/>
    <w:rsid w:val="006E0A55"/>
    <w:rsid w:val="006F0FB9"/>
    <w:rsid w:val="006F171F"/>
    <w:rsid w:val="006F4696"/>
    <w:rsid w:val="00706914"/>
    <w:rsid w:val="0072176C"/>
    <w:rsid w:val="00727FDC"/>
    <w:rsid w:val="00732DFC"/>
    <w:rsid w:val="00741099"/>
    <w:rsid w:val="00751ACD"/>
    <w:rsid w:val="00753963"/>
    <w:rsid w:val="00786B55"/>
    <w:rsid w:val="00792304"/>
    <w:rsid w:val="007A73F4"/>
    <w:rsid w:val="007D6035"/>
    <w:rsid w:val="007D657C"/>
    <w:rsid w:val="007E4FAC"/>
    <w:rsid w:val="00835FBD"/>
    <w:rsid w:val="00850CF8"/>
    <w:rsid w:val="00877C3F"/>
    <w:rsid w:val="00893367"/>
    <w:rsid w:val="00894E13"/>
    <w:rsid w:val="008A01B7"/>
    <w:rsid w:val="008A4061"/>
    <w:rsid w:val="008A7DD1"/>
    <w:rsid w:val="008B3D80"/>
    <w:rsid w:val="008B4387"/>
    <w:rsid w:val="008E3C9D"/>
    <w:rsid w:val="008F24D3"/>
    <w:rsid w:val="00912256"/>
    <w:rsid w:val="0092144C"/>
    <w:rsid w:val="00935A92"/>
    <w:rsid w:val="00935FF8"/>
    <w:rsid w:val="00941E61"/>
    <w:rsid w:val="00943280"/>
    <w:rsid w:val="00987869"/>
    <w:rsid w:val="00993501"/>
    <w:rsid w:val="009A23C0"/>
    <w:rsid w:val="009B1251"/>
    <w:rsid w:val="009B1EFB"/>
    <w:rsid w:val="009B7F42"/>
    <w:rsid w:val="009C7116"/>
    <w:rsid w:val="009E3175"/>
    <w:rsid w:val="009E59A0"/>
    <w:rsid w:val="00A0612A"/>
    <w:rsid w:val="00A25C4E"/>
    <w:rsid w:val="00A41782"/>
    <w:rsid w:val="00A46F43"/>
    <w:rsid w:val="00A5541D"/>
    <w:rsid w:val="00A71202"/>
    <w:rsid w:val="00A73C74"/>
    <w:rsid w:val="00AA356A"/>
    <w:rsid w:val="00AC6EEC"/>
    <w:rsid w:val="00AD257D"/>
    <w:rsid w:val="00AE1F88"/>
    <w:rsid w:val="00B32A98"/>
    <w:rsid w:val="00B70E72"/>
    <w:rsid w:val="00BD618A"/>
    <w:rsid w:val="00BE5368"/>
    <w:rsid w:val="00C11C17"/>
    <w:rsid w:val="00C11E51"/>
    <w:rsid w:val="00C47FF6"/>
    <w:rsid w:val="00C57B43"/>
    <w:rsid w:val="00C61F2D"/>
    <w:rsid w:val="00C84836"/>
    <w:rsid w:val="00CA272B"/>
    <w:rsid w:val="00CD457B"/>
    <w:rsid w:val="00CD794C"/>
    <w:rsid w:val="00D3664A"/>
    <w:rsid w:val="00D46A71"/>
    <w:rsid w:val="00D564E4"/>
    <w:rsid w:val="00D57C34"/>
    <w:rsid w:val="00D61F10"/>
    <w:rsid w:val="00D63C39"/>
    <w:rsid w:val="00D722F7"/>
    <w:rsid w:val="00D75D4D"/>
    <w:rsid w:val="00D9643A"/>
    <w:rsid w:val="00DB476F"/>
    <w:rsid w:val="00DE6569"/>
    <w:rsid w:val="00E0293A"/>
    <w:rsid w:val="00E12DC8"/>
    <w:rsid w:val="00E2043B"/>
    <w:rsid w:val="00E2099A"/>
    <w:rsid w:val="00E25924"/>
    <w:rsid w:val="00E52D43"/>
    <w:rsid w:val="00E61A8F"/>
    <w:rsid w:val="00E76618"/>
    <w:rsid w:val="00E829D0"/>
    <w:rsid w:val="00E90853"/>
    <w:rsid w:val="00F035D6"/>
    <w:rsid w:val="00F17CF5"/>
    <w:rsid w:val="00F310DC"/>
    <w:rsid w:val="00F57A34"/>
    <w:rsid w:val="00FB4BF4"/>
    <w:rsid w:val="00FC4127"/>
    <w:rsid w:val="00FC7013"/>
    <w:rsid w:val="00FD35D7"/>
    <w:rsid w:val="00FD47C3"/>
    <w:rsid w:val="00FE43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4D4"/>
    <w:rPr>
      <w:rFonts w:asciiTheme="minorHAnsi" w:eastAsia="Times New Roman" w:hAnsiTheme="minorHAnsi" w:cstheme="minorBidi"/>
      <w:sz w:val="22"/>
      <w:szCs w:val="22"/>
    </w:rPr>
  </w:style>
  <w:style w:type="paragraph" w:styleId="1">
    <w:name w:val="heading 1"/>
    <w:basedOn w:val="a"/>
    <w:link w:val="10"/>
    <w:uiPriority w:val="9"/>
    <w:qFormat/>
    <w:rsid w:val="002B5D79"/>
    <w:pPr>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74D4"/>
    <w:pPr>
      <w:spacing w:before="100" w:beforeAutospacing="1" w:after="100" w:afterAutospacing="1" w:line="240" w:lineRule="auto"/>
    </w:pPr>
    <w:rPr>
      <w:rFonts w:ascii="Times New Roman" w:hAnsi="Times New Roman" w:cs="Times New Roman"/>
      <w:sz w:val="24"/>
      <w:szCs w:val="24"/>
      <w:lang w:eastAsia="ru-RU"/>
    </w:rPr>
  </w:style>
  <w:style w:type="character" w:styleId="a4">
    <w:name w:val="Hyperlink"/>
    <w:basedOn w:val="a0"/>
    <w:uiPriority w:val="99"/>
    <w:semiHidden/>
    <w:unhideWhenUsed/>
    <w:rsid w:val="004B74D4"/>
    <w:rPr>
      <w:color w:val="0000FF"/>
      <w:u w:val="single"/>
    </w:rPr>
  </w:style>
  <w:style w:type="character" w:customStyle="1" w:styleId="longtext">
    <w:name w:val="long_text"/>
    <w:basedOn w:val="a0"/>
    <w:rsid w:val="004B74D4"/>
  </w:style>
  <w:style w:type="paragraph" w:styleId="a5">
    <w:name w:val="footnote text"/>
    <w:basedOn w:val="a"/>
    <w:link w:val="a6"/>
    <w:uiPriority w:val="99"/>
    <w:semiHidden/>
    <w:unhideWhenUsed/>
    <w:rsid w:val="004B74D4"/>
    <w:rPr>
      <w:rFonts w:ascii="Calibri" w:eastAsia="Calibri" w:hAnsi="Calibri" w:cs="Times New Roman"/>
      <w:sz w:val="20"/>
      <w:szCs w:val="20"/>
    </w:rPr>
  </w:style>
  <w:style w:type="character" w:customStyle="1" w:styleId="a6">
    <w:name w:val="Текст сноски Знак"/>
    <w:basedOn w:val="a0"/>
    <w:link w:val="a5"/>
    <w:uiPriority w:val="99"/>
    <w:semiHidden/>
    <w:rsid w:val="004B74D4"/>
    <w:rPr>
      <w:rFonts w:ascii="Calibri" w:eastAsia="Calibri" w:hAnsi="Calibri"/>
      <w:sz w:val="20"/>
      <w:szCs w:val="20"/>
    </w:rPr>
  </w:style>
  <w:style w:type="character" w:styleId="a7">
    <w:name w:val="footnote reference"/>
    <w:basedOn w:val="a0"/>
    <w:uiPriority w:val="99"/>
    <w:semiHidden/>
    <w:unhideWhenUsed/>
    <w:rsid w:val="004B74D4"/>
    <w:rPr>
      <w:vertAlign w:val="superscript"/>
    </w:rPr>
  </w:style>
  <w:style w:type="paragraph" w:styleId="a8">
    <w:name w:val="Balloon Text"/>
    <w:basedOn w:val="a"/>
    <w:link w:val="a9"/>
    <w:uiPriority w:val="99"/>
    <w:semiHidden/>
    <w:unhideWhenUsed/>
    <w:rsid w:val="00FD47C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47C3"/>
    <w:rPr>
      <w:rFonts w:ascii="Tahoma" w:eastAsia="Times New Roman" w:hAnsi="Tahoma" w:cs="Tahoma"/>
      <w:sz w:val="16"/>
      <w:szCs w:val="16"/>
    </w:rPr>
  </w:style>
  <w:style w:type="paragraph" w:styleId="aa">
    <w:name w:val="List Paragraph"/>
    <w:basedOn w:val="a"/>
    <w:uiPriority w:val="34"/>
    <w:qFormat/>
    <w:rsid w:val="00FD47C3"/>
    <w:pPr>
      <w:widowControl w:val="0"/>
      <w:autoSpaceDE w:val="0"/>
      <w:autoSpaceDN w:val="0"/>
      <w:adjustRightInd w:val="0"/>
      <w:spacing w:after="0" w:line="240" w:lineRule="auto"/>
      <w:ind w:left="720"/>
      <w:contextualSpacing/>
    </w:pPr>
    <w:rPr>
      <w:rFonts w:ascii="Arial" w:hAnsi="Arial" w:cs="Arial"/>
      <w:sz w:val="20"/>
      <w:szCs w:val="20"/>
      <w:lang w:eastAsia="ru-RU"/>
    </w:rPr>
  </w:style>
  <w:style w:type="table" w:styleId="ab">
    <w:name w:val="Table Grid"/>
    <w:basedOn w:val="a1"/>
    <w:uiPriority w:val="59"/>
    <w:rsid w:val="00FD47C3"/>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2F0AF8"/>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2F0AF8"/>
    <w:rPr>
      <w:rFonts w:asciiTheme="minorHAnsi" w:eastAsia="Times New Roman" w:hAnsiTheme="minorHAnsi" w:cstheme="minorBidi"/>
      <w:sz w:val="22"/>
      <w:szCs w:val="22"/>
    </w:rPr>
  </w:style>
  <w:style w:type="paragraph" w:styleId="ae">
    <w:name w:val="footer"/>
    <w:basedOn w:val="a"/>
    <w:link w:val="af"/>
    <w:uiPriority w:val="99"/>
    <w:unhideWhenUsed/>
    <w:rsid w:val="002F0AF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F0AF8"/>
    <w:rPr>
      <w:rFonts w:asciiTheme="minorHAnsi" w:eastAsia="Times New Roman" w:hAnsiTheme="minorHAnsi" w:cstheme="minorBidi"/>
      <w:sz w:val="22"/>
      <w:szCs w:val="22"/>
    </w:rPr>
  </w:style>
  <w:style w:type="character" w:customStyle="1" w:styleId="10">
    <w:name w:val="Заголовок 1 Знак"/>
    <w:basedOn w:val="a0"/>
    <w:link w:val="1"/>
    <w:uiPriority w:val="9"/>
    <w:rsid w:val="002B5D79"/>
    <w:rPr>
      <w:rFonts w:eastAsia="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797261287">
      <w:bodyDiv w:val="1"/>
      <w:marLeft w:val="0"/>
      <w:marRight w:val="0"/>
      <w:marTop w:val="0"/>
      <w:marBottom w:val="0"/>
      <w:divBdr>
        <w:top w:val="none" w:sz="0" w:space="0" w:color="auto"/>
        <w:left w:val="none" w:sz="0" w:space="0" w:color="auto"/>
        <w:bottom w:val="none" w:sz="0" w:space="0" w:color="auto"/>
        <w:right w:val="none" w:sz="0" w:space="0" w:color="auto"/>
      </w:divBdr>
    </w:div>
    <w:div w:id="1151824537">
      <w:bodyDiv w:val="1"/>
      <w:marLeft w:val="0"/>
      <w:marRight w:val="0"/>
      <w:marTop w:val="0"/>
      <w:marBottom w:val="0"/>
      <w:divBdr>
        <w:top w:val="none" w:sz="0" w:space="0" w:color="auto"/>
        <w:left w:val="none" w:sz="0" w:space="0" w:color="auto"/>
        <w:bottom w:val="none" w:sz="0" w:space="0" w:color="auto"/>
        <w:right w:val="none" w:sz="0" w:space="0" w:color="auto"/>
      </w:divBdr>
    </w:div>
    <w:div w:id="123427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37BB0-25B9-4C6B-933E-D9304AA5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3487</Words>
  <Characters>19876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2021-05-15T16:52:00Z</dcterms:created>
  <dcterms:modified xsi:type="dcterms:W3CDTF">2021-05-15T16:52:00Z</dcterms:modified>
</cp:coreProperties>
</file>